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16" w:rsidRPr="00442216" w:rsidRDefault="00442216" w:rsidP="00CB687D">
      <w:pPr>
        <w:pStyle w:val="Antrat1"/>
        <w:jc w:val="left"/>
      </w:pPr>
      <w:r w:rsidRPr="00442216">
        <w:t>KUPIŠKIO RAJONO SAVIVALDYBĖS ADMINISTRACIJOS</w:t>
      </w:r>
    </w:p>
    <w:p w:rsidR="00442216" w:rsidRPr="00442216" w:rsidRDefault="00442216" w:rsidP="00442216">
      <w:pPr>
        <w:pStyle w:val="Antrat1"/>
        <w:jc w:val="left"/>
        <w:rPr>
          <w:sz w:val="24"/>
        </w:rPr>
      </w:pPr>
      <w:r w:rsidRPr="00442216">
        <w:rPr>
          <w:sz w:val="24"/>
        </w:rPr>
        <w:t xml:space="preserve">                               KULTŪROS, ŠVIETIMO IR SPORTO SKYRIUS</w:t>
      </w:r>
    </w:p>
    <w:p w:rsidR="00442216" w:rsidRPr="00442216" w:rsidRDefault="009E674C" w:rsidP="00DC4100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</w:t>
      </w:r>
      <w:r w:rsidR="00442216" w:rsidRPr="00442216">
        <w:rPr>
          <w:rFonts w:ascii="Times New Roman" w:hAnsi="Times New Roman"/>
          <w:b/>
          <w:bCs/>
        </w:rPr>
        <w:t>VEIKLOS PLANAS</w:t>
      </w:r>
    </w:p>
    <w:p w:rsidR="00442216" w:rsidRPr="009E674C" w:rsidRDefault="00442216" w:rsidP="009E674C">
      <w:pPr>
        <w:spacing w:after="0"/>
        <w:rPr>
          <w:rFonts w:ascii="Times New Roman" w:hAnsi="Times New Roman"/>
          <w:b/>
          <w:bCs/>
        </w:rPr>
      </w:pPr>
      <w:r w:rsidRPr="00442216">
        <w:rPr>
          <w:rFonts w:ascii="Times New Roman" w:hAnsi="Times New Roman"/>
          <w:b/>
          <w:bCs/>
        </w:rPr>
        <w:t xml:space="preserve">                       </w:t>
      </w:r>
      <w:r w:rsidR="008C46DA">
        <w:rPr>
          <w:rFonts w:ascii="Times New Roman" w:hAnsi="Times New Roman"/>
          <w:b/>
          <w:bCs/>
        </w:rPr>
        <w:t xml:space="preserve">             </w:t>
      </w:r>
      <w:r w:rsidR="007604D3">
        <w:rPr>
          <w:rFonts w:ascii="Times New Roman" w:hAnsi="Times New Roman"/>
          <w:b/>
          <w:bCs/>
        </w:rPr>
        <w:t xml:space="preserve">   </w:t>
      </w:r>
      <w:r w:rsidR="008A4214">
        <w:rPr>
          <w:rFonts w:ascii="Times New Roman" w:hAnsi="Times New Roman"/>
          <w:b/>
          <w:bCs/>
        </w:rPr>
        <w:t xml:space="preserve">              2023 M. </w:t>
      </w:r>
      <w:r w:rsidR="00233EF5">
        <w:rPr>
          <w:rFonts w:ascii="Times New Roman" w:hAnsi="Times New Roman"/>
          <w:b/>
          <w:bCs/>
        </w:rPr>
        <w:t xml:space="preserve"> </w:t>
      </w:r>
      <w:r w:rsidR="00D764D0">
        <w:rPr>
          <w:rFonts w:ascii="Times New Roman" w:hAnsi="Times New Roman"/>
          <w:b/>
          <w:bCs/>
        </w:rPr>
        <w:t>BALANDŽIO</w:t>
      </w:r>
      <w:r w:rsidR="008A4214">
        <w:rPr>
          <w:rFonts w:ascii="Times New Roman" w:hAnsi="Times New Roman"/>
          <w:b/>
          <w:bCs/>
        </w:rPr>
        <w:t xml:space="preserve"> </w:t>
      </w:r>
      <w:r w:rsidR="008C46DA">
        <w:rPr>
          <w:rFonts w:ascii="Times New Roman" w:hAnsi="Times New Roman"/>
          <w:b/>
          <w:bCs/>
        </w:rPr>
        <w:t>MĖNUO</w:t>
      </w:r>
    </w:p>
    <w:tbl>
      <w:tblPr>
        <w:tblW w:w="10794" w:type="dxa"/>
        <w:tblInd w:w="-7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1520"/>
        <w:gridCol w:w="41"/>
        <w:gridCol w:w="1419"/>
        <w:gridCol w:w="7773"/>
        <w:gridCol w:w="22"/>
      </w:tblGrid>
      <w:tr w:rsidR="00442216" w:rsidRPr="00442216" w:rsidTr="00EA6C1E">
        <w:trPr>
          <w:cantSplit/>
          <w:trHeight w:val="280"/>
        </w:trPr>
        <w:tc>
          <w:tcPr>
            <w:tcW w:w="1539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:rsidR="00442216" w:rsidRPr="005378ED" w:rsidRDefault="00442216">
            <w:pPr>
              <w:spacing w:line="19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8ED">
              <w:rPr>
                <w:rStyle w:val="Grietas"/>
                <w:rFonts w:ascii="Times New Roman" w:hAnsi="Times New Roman"/>
                <w:color w:val="000000"/>
                <w:sz w:val="24"/>
                <w:szCs w:val="24"/>
              </w:rPr>
              <w:t>Diena</w:t>
            </w:r>
          </w:p>
        </w:tc>
        <w:tc>
          <w:tcPr>
            <w:tcW w:w="1460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:rsidR="00442216" w:rsidRPr="005378ED" w:rsidRDefault="00442216">
            <w:pPr>
              <w:spacing w:line="195" w:lineRule="atLeast"/>
              <w:jc w:val="center"/>
              <w:rPr>
                <w:rFonts w:ascii="Times New Roman" w:hAnsi="Times New Roman"/>
                <w:color w:val="B2A1C7"/>
                <w:sz w:val="24"/>
                <w:szCs w:val="24"/>
              </w:rPr>
            </w:pPr>
            <w:r w:rsidRPr="005378ED">
              <w:rPr>
                <w:rStyle w:val="Grietas"/>
                <w:rFonts w:ascii="Times New Roman" w:hAnsi="Times New Roman"/>
                <w:color w:val="000000"/>
                <w:sz w:val="24"/>
                <w:szCs w:val="24"/>
              </w:rPr>
              <w:t>Laikas</w:t>
            </w:r>
          </w:p>
        </w:tc>
        <w:tc>
          <w:tcPr>
            <w:tcW w:w="7795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:rsidR="00442216" w:rsidRPr="005378ED" w:rsidRDefault="00442216" w:rsidP="00670909">
            <w:pPr>
              <w:spacing w:line="195" w:lineRule="atLeast"/>
              <w:ind w:right="494"/>
              <w:rPr>
                <w:rFonts w:ascii="Times New Roman" w:hAnsi="Times New Roman"/>
                <w:sz w:val="24"/>
                <w:szCs w:val="24"/>
              </w:rPr>
            </w:pPr>
            <w:r w:rsidRPr="005378ED">
              <w:rPr>
                <w:rStyle w:val="Grietas"/>
                <w:rFonts w:ascii="Times New Roman" w:hAnsi="Times New Roman"/>
                <w:sz w:val="24"/>
                <w:szCs w:val="24"/>
              </w:rPr>
              <w:t>Renginio pavadinimas,</w:t>
            </w:r>
            <w:r w:rsidRPr="00537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8ED">
              <w:rPr>
                <w:rStyle w:val="Grietas"/>
                <w:rFonts w:ascii="Times New Roman" w:hAnsi="Times New Roman"/>
                <w:sz w:val="24"/>
                <w:szCs w:val="24"/>
              </w:rPr>
              <w:t>vieta</w:t>
            </w:r>
            <w:r w:rsidRPr="005378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78ED">
              <w:rPr>
                <w:rStyle w:val="Grietas"/>
                <w:rFonts w:ascii="Times New Roman" w:hAnsi="Times New Roman"/>
                <w:sz w:val="24"/>
                <w:szCs w:val="24"/>
              </w:rPr>
              <w:t>atsakingas</w:t>
            </w:r>
          </w:p>
        </w:tc>
      </w:tr>
      <w:tr w:rsidR="001E3A5C" w:rsidRPr="00442216" w:rsidTr="00EA6C1E">
        <w:trPr>
          <w:cantSplit/>
          <w:trHeight w:val="480"/>
        </w:trPr>
        <w:tc>
          <w:tcPr>
            <w:tcW w:w="2999" w:type="dxa"/>
            <w:gridSpan w:val="4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A5C" w:rsidRPr="00142F22" w:rsidRDefault="001E3A5C" w:rsidP="001E3A5C">
            <w:pPr>
              <w:pStyle w:val="Pagrindiniotekstotrauka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999999"/>
              <w:left w:val="single" w:sz="4" w:space="0" w:color="auto"/>
              <w:bottom w:val="double" w:sz="4" w:space="0" w:color="auto"/>
              <w:right w:val="single" w:sz="4" w:space="0" w:color="999999"/>
            </w:tcBorders>
            <w:shd w:val="clear" w:color="auto" w:fill="FFC000"/>
            <w:vAlign w:val="center"/>
          </w:tcPr>
          <w:p w:rsidR="008B2EF7" w:rsidRPr="00C21F84" w:rsidRDefault="001E3A5C" w:rsidP="00F4780E">
            <w:pPr>
              <w:pStyle w:val="Pagrindiniotekstotrauka"/>
              <w:tabs>
                <w:tab w:val="left" w:pos="691"/>
              </w:tabs>
              <w:ind w:firstLine="0"/>
              <w:rPr>
                <w:b/>
                <w:color w:val="92CDDC" w:themeColor="accent5" w:themeTint="99"/>
              </w:rPr>
            </w:pPr>
            <w:r w:rsidRPr="00142F22">
              <w:rPr>
                <w:b/>
              </w:rPr>
              <w:t>Renginiai mokyklų vadovams</w:t>
            </w:r>
            <w:r w:rsidR="006125E1" w:rsidRPr="00142F22">
              <w:rPr>
                <w:b/>
              </w:rPr>
              <w:t>, mokytojams</w:t>
            </w:r>
          </w:p>
        </w:tc>
      </w:tr>
      <w:tr w:rsidR="00B91070" w:rsidRPr="00142F22" w:rsidTr="00EA6C1E">
        <w:trPr>
          <w:cantSplit/>
        </w:trPr>
        <w:tc>
          <w:tcPr>
            <w:tcW w:w="1539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0" w:rsidRDefault="00C0645E" w:rsidP="001E3A5C">
            <w:pPr>
              <w:pStyle w:val="Pagrindiniotekstotrauka"/>
              <w:ind w:firstLine="0"/>
              <w:jc w:val="center"/>
            </w:pPr>
            <w:r>
              <w:t>3,</w:t>
            </w:r>
            <w:r w:rsidR="004C7B67">
              <w:t xml:space="preserve"> </w:t>
            </w:r>
            <w:r>
              <w:t>17,</w:t>
            </w:r>
            <w:r w:rsidR="004C7B67">
              <w:t xml:space="preserve"> </w:t>
            </w:r>
            <w:r>
              <w:t>24</w:t>
            </w:r>
          </w:p>
        </w:tc>
        <w:tc>
          <w:tcPr>
            <w:tcW w:w="1460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0" w:rsidRDefault="00DB5743" w:rsidP="00BB6570">
            <w:pPr>
              <w:pStyle w:val="Pagrindiniotekstotrauka"/>
              <w:ind w:firstLine="0"/>
            </w:pPr>
            <w:r>
              <w:t xml:space="preserve">    </w:t>
            </w:r>
            <w:r w:rsidR="00BB6570">
              <w:t>13 val.</w:t>
            </w:r>
          </w:p>
        </w:tc>
        <w:tc>
          <w:tcPr>
            <w:tcW w:w="7795" w:type="dxa"/>
            <w:gridSpan w:val="2"/>
            <w:tcBorders>
              <w:top w:val="single" w:sz="4" w:space="0" w:color="999999"/>
              <w:left w:val="single" w:sz="4" w:space="0" w:color="auto"/>
              <w:bottom w:val="doub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BB6570" w:rsidRDefault="00BB6570" w:rsidP="00BB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Kultūros, sporto, jaunimo ir turizmo įstaigų vadovų pasitarimai</w:t>
            </w:r>
          </w:p>
          <w:p w:rsidR="00BB6570" w:rsidRDefault="00BB6570" w:rsidP="00BB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Savivaldybės posėdžių salė</w:t>
            </w:r>
          </w:p>
          <w:p w:rsidR="00B91070" w:rsidRDefault="00BB6570" w:rsidP="00BB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 – V. Knizikevičius</w:t>
            </w:r>
          </w:p>
        </w:tc>
      </w:tr>
      <w:tr w:rsidR="00EA6C1E" w:rsidRPr="00142F22" w:rsidTr="00EA6C1E">
        <w:trPr>
          <w:cantSplit/>
        </w:trPr>
        <w:tc>
          <w:tcPr>
            <w:tcW w:w="1539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E" w:rsidRDefault="00EA6C1E" w:rsidP="001E3A5C">
            <w:pPr>
              <w:pStyle w:val="Pagrindiniotekstotrauka"/>
              <w:ind w:firstLine="0"/>
              <w:jc w:val="center"/>
            </w:pPr>
            <w:r>
              <w:t>15</w:t>
            </w:r>
          </w:p>
        </w:tc>
        <w:tc>
          <w:tcPr>
            <w:tcW w:w="1460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1E" w:rsidRDefault="00EA6C1E" w:rsidP="00BB6570">
            <w:pPr>
              <w:pStyle w:val="Pagrindiniotekstotrauka"/>
              <w:ind w:firstLine="0"/>
            </w:pPr>
            <w:r>
              <w:t xml:space="preserve">    14 val.</w:t>
            </w:r>
          </w:p>
        </w:tc>
        <w:tc>
          <w:tcPr>
            <w:tcW w:w="7795" w:type="dxa"/>
            <w:gridSpan w:val="2"/>
            <w:tcBorders>
              <w:top w:val="single" w:sz="4" w:space="0" w:color="999999"/>
              <w:left w:val="single" w:sz="4" w:space="0" w:color="auto"/>
              <w:bottom w:val="doub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EA6C1E" w:rsidRDefault="00EA6C1E" w:rsidP="00BB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Pasaulinei kultūros dienai paminėti skirtas renginys.</w:t>
            </w:r>
          </w:p>
          <w:p w:rsidR="00EA6C1E" w:rsidRDefault="00EA6C1E" w:rsidP="00BB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Kupiškio kultūros centro Didžioji salė</w:t>
            </w:r>
          </w:p>
          <w:p w:rsidR="00EA6C1E" w:rsidRDefault="00EA6C1E" w:rsidP="00BB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 – J. Trifeldienė, V. Knizikevičius</w:t>
            </w:r>
            <w:bookmarkStart w:id="0" w:name="_GoBack"/>
            <w:bookmarkEnd w:id="0"/>
          </w:p>
        </w:tc>
      </w:tr>
      <w:tr w:rsidR="00142F22" w:rsidRPr="00442216" w:rsidTr="00EA6C1E">
        <w:trPr>
          <w:cantSplit/>
          <w:trHeight w:val="795"/>
        </w:trPr>
        <w:tc>
          <w:tcPr>
            <w:tcW w:w="1539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F22" w:rsidRDefault="00C0645E">
            <w:pPr>
              <w:pStyle w:val="Pagrindiniotekstotrauka"/>
              <w:ind w:firstLine="0"/>
              <w:jc w:val="center"/>
            </w:pPr>
            <w:r>
              <w:t>19</w:t>
            </w:r>
            <w:r w:rsidR="00566EEA"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999999"/>
              <w:left w:val="single" w:sz="4" w:space="0" w:color="auto"/>
              <w:bottom w:val="double" w:sz="4" w:space="0" w:color="auto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42F22" w:rsidRDefault="00C0645E">
            <w:pPr>
              <w:pStyle w:val="Pagrindiniotekstotrauka"/>
              <w:ind w:firstLine="0"/>
              <w:jc w:val="center"/>
            </w:pPr>
            <w:r>
              <w:t>9 val.</w:t>
            </w:r>
          </w:p>
        </w:tc>
        <w:tc>
          <w:tcPr>
            <w:tcW w:w="7795" w:type="dxa"/>
            <w:gridSpan w:val="2"/>
            <w:tcBorders>
              <w:top w:val="single" w:sz="4" w:space="0" w:color="999999"/>
              <w:left w:val="single" w:sz="4" w:space="0" w:color="auto"/>
              <w:bottom w:val="double" w:sz="4" w:space="0" w:color="auto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D7520" w:rsidRDefault="00DB5743" w:rsidP="00161170">
            <w:pPr>
              <w:pStyle w:val="Pagrindiniotekstotrauka"/>
              <w:ind w:firstLine="0"/>
            </w:pPr>
            <w:r>
              <w:t>Švietimo įstaigų vadovų</w:t>
            </w:r>
            <w:r w:rsidR="00C0645E">
              <w:t>, pavaduotojų</w:t>
            </w:r>
            <w:r w:rsidR="00AB2C55">
              <w:t xml:space="preserve"> ugdymui</w:t>
            </w:r>
            <w:r w:rsidR="00C0645E">
              <w:t>, skyrių vedėjų</w:t>
            </w:r>
            <w:r>
              <w:t xml:space="preserve"> pasitarimas</w:t>
            </w:r>
          </w:p>
          <w:p w:rsidR="00DB5743" w:rsidRDefault="00DB5743" w:rsidP="00161170">
            <w:pPr>
              <w:pStyle w:val="Pagrindiniotekstotrauka"/>
              <w:ind w:firstLine="0"/>
            </w:pPr>
            <w:r>
              <w:t>Kupiškio r. švietimo pagalbos tarnyba</w:t>
            </w:r>
          </w:p>
          <w:p w:rsidR="00142F22" w:rsidRDefault="00161170" w:rsidP="00161170">
            <w:pPr>
              <w:pStyle w:val="Pagrindiniotekstotrauka"/>
              <w:ind w:firstLine="0"/>
            </w:pPr>
            <w:r>
              <w:t>A</w:t>
            </w:r>
            <w:r w:rsidR="00ED7520">
              <w:t>tsakingas asmuo – J. Trifeldienė</w:t>
            </w:r>
          </w:p>
        </w:tc>
      </w:tr>
      <w:tr w:rsidR="00AA31DC" w:rsidRPr="00442216" w:rsidTr="00EA6C1E">
        <w:trPr>
          <w:cantSplit/>
          <w:trHeight w:val="795"/>
        </w:trPr>
        <w:tc>
          <w:tcPr>
            <w:tcW w:w="1539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1DC" w:rsidRDefault="00AA31DC">
            <w:pPr>
              <w:pStyle w:val="Pagrindiniotekstotrauka"/>
              <w:ind w:firstLine="0"/>
              <w:jc w:val="center"/>
            </w:pPr>
            <w:r>
              <w:t>21</w:t>
            </w:r>
          </w:p>
        </w:tc>
        <w:tc>
          <w:tcPr>
            <w:tcW w:w="1460" w:type="dxa"/>
            <w:gridSpan w:val="2"/>
            <w:tcBorders>
              <w:top w:val="single" w:sz="4" w:space="0" w:color="999999"/>
              <w:left w:val="single" w:sz="4" w:space="0" w:color="auto"/>
              <w:bottom w:val="double" w:sz="4" w:space="0" w:color="auto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A31DC" w:rsidRDefault="00AA31DC">
            <w:pPr>
              <w:pStyle w:val="Pagrindiniotekstotrauka"/>
              <w:ind w:firstLine="0"/>
              <w:jc w:val="center"/>
            </w:pPr>
          </w:p>
          <w:p w:rsidR="004C7B67" w:rsidRDefault="004C7B67">
            <w:pPr>
              <w:pStyle w:val="Pagrindiniotekstotrauka"/>
              <w:ind w:firstLine="0"/>
              <w:jc w:val="center"/>
            </w:pPr>
            <w:r>
              <w:t>Laikas tikslinamas</w:t>
            </w:r>
          </w:p>
        </w:tc>
        <w:tc>
          <w:tcPr>
            <w:tcW w:w="7795" w:type="dxa"/>
            <w:gridSpan w:val="2"/>
            <w:tcBorders>
              <w:top w:val="single" w:sz="4" w:space="0" w:color="999999"/>
              <w:left w:val="single" w:sz="4" w:space="0" w:color="auto"/>
              <w:bottom w:val="double" w:sz="4" w:space="0" w:color="auto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4C7B67" w:rsidRDefault="00AA31DC" w:rsidP="00161170">
            <w:pPr>
              <w:pStyle w:val="Pagrindiniotekstotrauka"/>
              <w:ind w:firstLine="0"/>
            </w:pPr>
            <w:r>
              <w:t>Povilo Matulionio</w:t>
            </w:r>
            <w:r w:rsidR="004C7B67">
              <w:t xml:space="preserve"> progimnazijos </w:t>
            </w:r>
            <w:r>
              <w:t xml:space="preserve"> ir L. Stuokos-Gucevičiaus gimnazijos mokinių dalyvavimas VšĮ ,,Nepriklausomi projektai“</w:t>
            </w:r>
            <w:r w:rsidR="004C7B67">
              <w:t xml:space="preserve"> </w:t>
            </w:r>
            <w:r>
              <w:t>socialiniame projekte ,,KARTU. UŽ ŠVARESNES UPES“</w:t>
            </w:r>
            <w:r w:rsidR="004C7B67">
              <w:t xml:space="preserve">. </w:t>
            </w:r>
            <w:proofErr w:type="spellStart"/>
            <w:r w:rsidR="004C7B67">
              <w:t>Račiupio</w:t>
            </w:r>
            <w:proofErr w:type="spellEnd"/>
            <w:r w:rsidR="004C7B67">
              <w:t xml:space="preserve"> ir Kupos pakrančių tvarkymas</w:t>
            </w:r>
          </w:p>
          <w:p w:rsidR="004C7B67" w:rsidRDefault="004C7B67" w:rsidP="00161170">
            <w:pPr>
              <w:pStyle w:val="Pagrindiniotekstotrauka"/>
              <w:ind w:firstLine="0"/>
            </w:pPr>
            <w:r>
              <w:t>Atsakingi asmenys: I. Mockuvienė, L. Knizikevičius</w:t>
            </w:r>
          </w:p>
        </w:tc>
      </w:tr>
      <w:tr w:rsidR="00442216" w:rsidRPr="00442216" w:rsidTr="001D0605">
        <w:trPr>
          <w:cantSplit/>
          <w:trHeight w:val="382"/>
        </w:trPr>
        <w:tc>
          <w:tcPr>
            <w:tcW w:w="10794" w:type="dxa"/>
            <w:gridSpan w:val="6"/>
            <w:tcBorders>
              <w:top w:val="single" w:sz="4" w:space="0" w:color="BFBFBF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C000"/>
            <w:vAlign w:val="center"/>
            <w:hideMark/>
          </w:tcPr>
          <w:p w:rsidR="00E30880" w:rsidRPr="00E30880" w:rsidRDefault="00442216" w:rsidP="00E30880">
            <w:pPr>
              <w:spacing w:after="0" w:line="19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04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Kupiškio r. švietimo pagalbos tarnybos renginiai</w:t>
            </w:r>
          </w:p>
        </w:tc>
      </w:tr>
      <w:tr w:rsidR="00C0645E" w:rsidRPr="002F4034" w:rsidTr="00EA6C1E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</w:trPr>
        <w:tc>
          <w:tcPr>
            <w:tcW w:w="156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pStyle w:val="Pagrindinisteksta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spacing w:after="0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C0645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8.55 val.</w:t>
            </w:r>
          </w:p>
        </w:tc>
        <w:tc>
          <w:tcPr>
            <w:tcW w:w="779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Lietuvos pradinukų matematikos olimpiada 3–4 </w:t>
            </w:r>
            <w:proofErr w:type="spellStart"/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>kl</w:t>
            </w:r>
            <w:proofErr w:type="spellEnd"/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>. mokiniams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Kupiškio Povilo Matulionio progimnazija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Dalyvių registracija iki 2023 m. kovo 2 d. </w:t>
            </w:r>
            <w:hyperlink r:id="rId9" w:history="1">
              <w:r w:rsidRPr="00C064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www.kupiskiopmmmc.lt/konkursai</w:t>
              </w:r>
            </w:hyperlink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Atsakingi asmenys: L. Kilkuvienė, A. Vapšienė</w:t>
            </w:r>
          </w:p>
        </w:tc>
      </w:tr>
      <w:tr w:rsidR="00C0645E" w:rsidRPr="00E12B7E" w:rsidTr="00EA6C1E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</w:trPr>
        <w:tc>
          <w:tcPr>
            <w:tcW w:w="156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pStyle w:val="Pagrindinisteksta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spacing w:after="0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C0645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10 val.</w:t>
            </w:r>
          </w:p>
        </w:tc>
        <w:tc>
          <w:tcPr>
            <w:tcW w:w="779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0645E" w:rsidRPr="00C0645E" w:rsidRDefault="00C0645E" w:rsidP="00C0645E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 xml:space="preserve">Ilgalaikių programų </w:t>
            </w:r>
            <w:r w:rsidRPr="00C0645E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eastAsia="lt-LT"/>
              </w:rPr>
              <w:t>„Specialiosios pedagoginės pagalbos specialistų kompetencijų ugdymas“ </w:t>
            </w: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 xml:space="preserve"> 213003535 I modulio; </w:t>
            </w:r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>„Specialiųjų ugdymosi poreikių pažinimas ir pagalba ikimokyklinio ir priešmokyklinio amžiaus vaikams ugdymo procese“</w:t>
            </w:r>
            <w:r w:rsidRPr="00C0645E">
              <w:rPr>
                <w:rFonts w:ascii="Times New Roman" w:hAnsi="Times New Roman"/>
                <w:iCs/>
                <w:sz w:val="24"/>
                <w:szCs w:val="24"/>
              </w:rPr>
              <w:t xml:space="preserve"> 213003598 I modulio;</w:t>
            </w:r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„Mokytojo padėjėjo kompetencijų ugdymas“</w:t>
            </w:r>
            <w:r w:rsidRPr="00C0645E">
              <w:rPr>
                <w:rFonts w:ascii="Times New Roman" w:hAnsi="Times New Roman"/>
                <w:iCs/>
                <w:sz w:val="24"/>
                <w:szCs w:val="24"/>
              </w:rPr>
              <w:t xml:space="preserve"> 221000879</w:t>
            </w:r>
          </w:p>
          <w:p w:rsidR="00C0645E" w:rsidRPr="00C0645E" w:rsidRDefault="00C0645E" w:rsidP="00C064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 xml:space="preserve"> V modulio seminaras </w:t>
            </w:r>
            <w:r w:rsidRPr="00C0645E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eastAsia="lt-LT"/>
              </w:rPr>
              <w:t>„Elgesio ir /ar emocinių sutrikimų turinčių mokinių dalyvavimo ugdymo procese sunkumai ir individualūs ugdymosi poreikiai”</w:t>
            </w: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</w:p>
          <w:p w:rsidR="00C0645E" w:rsidRPr="00C0645E" w:rsidRDefault="00C0645E" w:rsidP="00C064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Lektorė - Neringa Grybienė, psichologė</w:t>
            </w:r>
          </w:p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Kaina - 28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,00 € (kaina gali kisti, priklausomai  nuo dalyvių kiekio)</w:t>
            </w:r>
          </w:p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Kupiškio r. švietimo pagalbos tarnyba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Dalyvių registracija </w:t>
            </w:r>
            <w:hyperlink r:id="rId10" w:history="1">
              <w:r w:rsidRPr="00C064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www.kupiskiopmmmc.lt</w:t>
              </w:r>
            </w:hyperlink>
            <w:r w:rsidRPr="00C0645E">
              <w:rPr>
                <w:rFonts w:ascii="Times New Roman" w:hAnsi="Times New Roman"/>
                <w:sz w:val="24"/>
                <w:szCs w:val="24"/>
              </w:rPr>
              <w:t xml:space="preserve">, nuoroda registracija į renginius (dalyviai registruojasi pagal programas, pvz. mokytojų padėjėjai pagal mokytojų padėjėjų programą, specialistai pagal specialistų programą, </w:t>
            </w:r>
            <w:proofErr w:type="spellStart"/>
            <w:r w:rsidRPr="00C0645E">
              <w:rPr>
                <w:rFonts w:ascii="Times New Roman" w:hAnsi="Times New Roman"/>
                <w:sz w:val="24"/>
                <w:szCs w:val="24"/>
              </w:rPr>
              <w:t>priešmokyklinukai</w:t>
            </w:r>
            <w:proofErr w:type="spellEnd"/>
            <w:r w:rsidRPr="00C0645E">
              <w:rPr>
                <w:rFonts w:ascii="Times New Roman" w:hAnsi="Times New Roman"/>
                <w:sz w:val="24"/>
                <w:szCs w:val="24"/>
              </w:rPr>
              <w:t>, ikimokyklinukai pagal savo programą)</w:t>
            </w:r>
          </w:p>
          <w:p w:rsidR="00C0645E" w:rsidRPr="00C0645E" w:rsidRDefault="00C0645E" w:rsidP="00C064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Atsakingi asmenys: L. </w:t>
            </w:r>
            <w:proofErr w:type="spellStart"/>
            <w:r w:rsidRPr="00C0645E">
              <w:rPr>
                <w:rFonts w:ascii="Times New Roman" w:hAnsi="Times New Roman"/>
                <w:sz w:val="24"/>
                <w:szCs w:val="24"/>
              </w:rPr>
              <w:t>Stapulionienė</w:t>
            </w:r>
            <w:proofErr w:type="spellEnd"/>
            <w:r w:rsidRPr="00C0645E">
              <w:rPr>
                <w:rFonts w:ascii="Times New Roman" w:hAnsi="Times New Roman"/>
                <w:sz w:val="24"/>
                <w:szCs w:val="24"/>
              </w:rPr>
              <w:t>, L. Kilkuvienė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0645E" w:rsidRPr="00C0645E" w:rsidRDefault="00C0645E" w:rsidP="00C064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2 prioritetas. Kompetencijų, reikalingų </w:t>
            </w:r>
            <w:proofErr w:type="spellStart"/>
            <w:r w:rsidRPr="00C0645E">
              <w:rPr>
                <w:rFonts w:ascii="Times New Roman" w:hAnsi="Times New Roman"/>
                <w:sz w:val="24"/>
                <w:szCs w:val="24"/>
              </w:rPr>
              <w:t>įtraukties</w:t>
            </w:r>
            <w:proofErr w:type="spellEnd"/>
            <w:r w:rsidRPr="00C0645E">
              <w:rPr>
                <w:rFonts w:ascii="Times New Roman" w:hAnsi="Times New Roman"/>
                <w:sz w:val="24"/>
                <w:szCs w:val="24"/>
              </w:rPr>
              <w:t xml:space="preserve"> principui įgyvendinti, tobulinimas</w:t>
            </w:r>
          </w:p>
        </w:tc>
      </w:tr>
      <w:tr w:rsidR="00C0645E" w:rsidRPr="00EA0E21" w:rsidTr="00EA6C1E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</w:trPr>
        <w:tc>
          <w:tcPr>
            <w:tcW w:w="156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spacing w:after="0" w:line="240" w:lineRule="auto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C0645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10 val. </w:t>
            </w:r>
          </w:p>
        </w:tc>
        <w:tc>
          <w:tcPr>
            <w:tcW w:w="779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0645E" w:rsidRPr="00C0645E" w:rsidRDefault="00C0645E" w:rsidP="00C064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 xml:space="preserve">Seminaras Kupiškio rajono savivaldybės ugdymo įstaigų pradinių klasių mokytojams, ilgalaikės programos </w:t>
            </w:r>
            <w:r w:rsidRPr="00C0645E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eastAsia="lt-LT"/>
              </w:rPr>
              <w:t xml:space="preserve">„Šiuolaikinio </w:t>
            </w:r>
            <w:proofErr w:type="spellStart"/>
            <w:r w:rsidRPr="00C0645E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eastAsia="lt-LT"/>
              </w:rPr>
              <w:t>ugdymo(si</w:t>
            </w:r>
            <w:proofErr w:type="spellEnd"/>
            <w:r w:rsidRPr="00C0645E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eastAsia="lt-LT"/>
              </w:rPr>
              <w:t xml:space="preserve">) ir </w:t>
            </w:r>
            <w:proofErr w:type="spellStart"/>
            <w:r w:rsidRPr="00C0645E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eastAsia="lt-LT"/>
              </w:rPr>
              <w:t>mokymo(si</w:t>
            </w:r>
            <w:proofErr w:type="spellEnd"/>
            <w:r w:rsidRPr="00C0645E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eastAsia="lt-LT"/>
              </w:rPr>
              <w:t>) ypatumai pradiniame ugdyme“</w:t>
            </w: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 213002925 IV modulio tema </w:t>
            </w:r>
            <w:r w:rsidRPr="00C0645E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eastAsia="lt-LT"/>
              </w:rPr>
              <w:t xml:space="preserve">„Specialiųjų ugdymosi poreikių ir </w:t>
            </w:r>
            <w:proofErr w:type="spellStart"/>
            <w:r w:rsidRPr="00C0645E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eastAsia="lt-LT"/>
              </w:rPr>
              <w:t>inkliuzinio</w:t>
            </w:r>
            <w:proofErr w:type="spellEnd"/>
            <w:r w:rsidRPr="00C0645E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eastAsia="lt-LT"/>
              </w:rPr>
              <w:t xml:space="preserve"> ugdymo samprata. Pradinio ugdymo turinio planavimo principai“</w:t>
            </w:r>
          </w:p>
          <w:p w:rsidR="00C0645E" w:rsidRPr="00C0645E" w:rsidRDefault="00C0645E" w:rsidP="00C064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Lektorė - prof. dr. Aušra Kazlauskienė </w:t>
            </w:r>
          </w:p>
          <w:p w:rsidR="00C0645E" w:rsidRPr="00C0645E" w:rsidRDefault="00C0645E" w:rsidP="00C064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</w:pPr>
            <w:r w:rsidRPr="00C0645E"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  <w:t>Nuotolinis</w:t>
            </w:r>
          </w:p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Kaina - 36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,00 € (kaina gali kisti, priklausomai  nuo dalyvių kiekio)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Dalyvių registracija </w:t>
            </w:r>
            <w:hyperlink r:id="rId11" w:history="1">
              <w:r w:rsidRPr="00C064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www.kupiskiopmmmc.lt</w:t>
              </w:r>
            </w:hyperlink>
            <w:r w:rsidRPr="00C0645E">
              <w:rPr>
                <w:rFonts w:ascii="Times New Roman" w:hAnsi="Times New Roman"/>
                <w:sz w:val="24"/>
                <w:szCs w:val="24"/>
              </w:rPr>
              <w:t>, nuoroda registracija į renginius</w:t>
            </w:r>
          </w:p>
          <w:p w:rsidR="00C0645E" w:rsidRPr="00C0645E" w:rsidRDefault="00C0645E" w:rsidP="00C064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Atsakingi asmenys: L. </w:t>
            </w:r>
            <w:proofErr w:type="spellStart"/>
            <w:r w:rsidRPr="00C0645E">
              <w:rPr>
                <w:rFonts w:ascii="Times New Roman" w:hAnsi="Times New Roman"/>
                <w:sz w:val="24"/>
                <w:szCs w:val="24"/>
              </w:rPr>
              <w:t>Stapulionienė</w:t>
            </w:r>
            <w:proofErr w:type="spellEnd"/>
            <w:r w:rsidRPr="00C0645E">
              <w:rPr>
                <w:rFonts w:ascii="Times New Roman" w:hAnsi="Times New Roman"/>
                <w:sz w:val="24"/>
                <w:szCs w:val="24"/>
              </w:rPr>
              <w:t>, L. Kilkuvienė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2 prioritetas. Kompetencijų, reikalingų </w:t>
            </w:r>
            <w:proofErr w:type="spellStart"/>
            <w:r w:rsidRPr="00C0645E">
              <w:rPr>
                <w:rFonts w:ascii="Times New Roman" w:hAnsi="Times New Roman"/>
                <w:sz w:val="24"/>
                <w:szCs w:val="24"/>
              </w:rPr>
              <w:t>įtraukties</w:t>
            </w:r>
            <w:proofErr w:type="spellEnd"/>
            <w:r w:rsidRPr="00C0645E">
              <w:rPr>
                <w:rFonts w:ascii="Times New Roman" w:hAnsi="Times New Roman"/>
                <w:sz w:val="24"/>
                <w:szCs w:val="24"/>
              </w:rPr>
              <w:t xml:space="preserve"> principui įgyvendinti, tobulinimas. </w:t>
            </w:r>
          </w:p>
        </w:tc>
      </w:tr>
      <w:tr w:rsidR="00C0645E" w:rsidRPr="005954BC" w:rsidTr="00EA6C1E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</w:trPr>
        <w:tc>
          <w:tcPr>
            <w:tcW w:w="156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spacing w:after="0" w:line="240" w:lineRule="auto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C0645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10 val.</w:t>
            </w:r>
          </w:p>
        </w:tc>
        <w:tc>
          <w:tcPr>
            <w:tcW w:w="779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0645E" w:rsidRPr="00C0645E" w:rsidRDefault="00C0645E" w:rsidP="00C064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eastAsia="lt-LT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 xml:space="preserve">Seminaras Kupiškio rajono savivaldybės ugdymo įstaigų įvairių dalykų mokytojams,  ilgalaikės programos </w:t>
            </w:r>
            <w:r w:rsidRPr="00C0645E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eastAsia="lt-LT"/>
              </w:rPr>
              <w:t>„Šiuolaikinės pamokos vadyba, siekiant individualios mokinio pažangos“ </w:t>
            </w: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 xml:space="preserve">213003351  IV modulis </w:t>
            </w:r>
            <w:r w:rsidRPr="00C0645E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eastAsia="lt-LT"/>
              </w:rPr>
              <w:t>„Savivaldis ir personalizuotas mokymasis“</w:t>
            </w:r>
          </w:p>
          <w:p w:rsidR="00C0645E" w:rsidRPr="00C0645E" w:rsidRDefault="00C0645E" w:rsidP="00C064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Lektorė - prof. dr. Aušra Kazlauskienė 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Kupiškio r. švietimo pagalbos tarnyba</w:t>
            </w:r>
          </w:p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Kaina - 26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,00 € (kaina gali kisti, priklausomai  nuo dalyvių kiekio)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Dalyvių registracija </w:t>
            </w:r>
            <w:hyperlink r:id="rId12" w:history="1">
              <w:r w:rsidRPr="00C064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www.kupiskiopmmmc.lt</w:t>
              </w:r>
            </w:hyperlink>
            <w:r w:rsidRPr="00C0645E">
              <w:rPr>
                <w:rFonts w:ascii="Times New Roman" w:hAnsi="Times New Roman"/>
                <w:sz w:val="24"/>
                <w:szCs w:val="24"/>
              </w:rPr>
              <w:t>, nuoroda registracija į renginius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Atsakingi asmenys: L. </w:t>
            </w:r>
            <w:proofErr w:type="spellStart"/>
            <w:r w:rsidRPr="00C0645E">
              <w:rPr>
                <w:rFonts w:ascii="Times New Roman" w:hAnsi="Times New Roman"/>
                <w:sz w:val="24"/>
                <w:szCs w:val="24"/>
              </w:rPr>
              <w:t>Stapulionienė</w:t>
            </w:r>
            <w:proofErr w:type="spellEnd"/>
            <w:r w:rsidRPr="00C0645E">
              <w:rPr>
                <w:rFonts w:ascii="Times New Roman" w:hAnsi="Times New Roman"/>
                <w:sz w:val="24"/>
                <w:szCs w:val="24"/>
              </w:rPr>
              <w:t>, L. Kilkuvienė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2 prioritetas. Kompetencijų, reikalingų </w:t>
            </w:r>
            <w:proofErr w:type="spellStart"/>
            <w:r w:rsidRPr="00C0645E">
              <w:rPr>
                <w:rFonts w:ascii="Times New Roman" w:hAnsi="Times New Roman"/>
                <w:sz w:val="24"/>
                <w:szCs w:val="24"/>
              </w:rPr>
              <w:t>įtraukties</w:t>
            </w:r>
            <w:proofErr w:type="spellEnd"/>
            <w:r w:rsidRPr="00C0645E">
              <w:rPr>
                <w:rFonts w:ascii="Times New Roman" w:hAnsi="Times New Roman"/>
                <w:sz w:val="24"/>
                <w:szCs w:val="24"/>
              </w:rPr>
              <w:t xml:space="preserve"> principui įgyvendinti, tobulinimas. </w:t>
            </w:r>
          </w:p>
        </w:tc>
      </w:tr>
      <w:tr w:rsidR="00C0645E" w:rsidRPr="00147941" w:rsidTr="00EA6C1E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</w:trPr>
        <w:tc>
          <w:tcPr>
            <w:tcW w:w="156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spacing w:after="0" w:line="240" w:lineRule="auto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0645E" w:rsidRPr="00C0645E" w:rsidRDefault="00C0645E" w:rsidP="00C064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 xml:space="preserve">Kupiškio rajono savivaldybės ugdymo įstaigų fizinio ugdymo mokytojų edukacinė išvyka – seminaras </w:t>
            </w:r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>„Fizinio ugdymo veiklos kitaip: įtraukiantys ugdymo metodai, netradicinės fizinės veiklos, netradicinis inventorius“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 xml:space="preserve"> pagal ilgalaikę programą </w:t>
            </w:r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 w:rsidRPr="00C064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Fizinio ugdymo mokytojų bendrųjų, dalykinių kompetencijų ugdymas“</w:t>
            </w:r>
          </w:p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Kaina – 2,00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 xml:space="preserve"> € 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Dalyvių registracija </w:t>
            </w:r>
            <w:hyperlink r:id="rId13" w:history="1">
              <w:r w:rsidRPr="00C064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www.kupiskiopmmmc.lt</w:t>
              </w:r>
            </w:hyperlink>
            <w:r w:rsidRPr="00C0645E">
              <w:rPr>
                <w:rFonts w:ascii="Times New Roman" w:hAnsi="Times New Roman"/>
                <w:sz w:val="24"/>
                <w:szCs w:val="24"/>
              </w:rPr>
              <w:t>, nuoroda registracija į renginius</w:t>
            </w:r>
          </w:p>
          <w:p w:rsidR="00C0645E" w:rsidRPr="00C0645E" w:rsidRDefault="00C0645E" w:rsidP="00C064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Atsakingi asmenys: L. </w:t>
            </w:r>
            <w:proofErr w:type="spellStart"/>
            <w:r w:rsidRPr="00C0645E">
              <w:rPr>
                <w:rFonts w:ascii="Times New Roman" w:hAnsi="Times New Roman"/>
                <w:sz w:val="24"/>
                <w:szCs w:val="24"/>
              </w:rPr>
              <w:t>Stapulionienė</w:t>
            </w:r>
            <w:proofErr w:type="spellEnd"/>
            <w:r w:rsidRPr="00C0645E">
              <w:rPr>
                <w:rFonts w:ascii="Times New Roman" w:hAnsi="Times New Roman"/>
                <w:sz w:val="24"/>
                <w:szCs w:val="24"/>
              </w:rPr>
              <w:t xml:space="preserve">, L. Kilkuvienė, I. </w:t>
            </w:r>
            <w:proofErr w:type="spellStart"/>
            <w:r w:rsidRPr="00C0645E">
              <w:rPr>
                <w:rFonts w:ascii="Times New Roman" w:hAnsi="Times New Roman"/>
                <w:sz w:val="24"/>
                <w:szCs w:val="24"/>
              </w:rPr>
              <w:t>Tuskienė</w:t>
            </w:r>
            <w:proofErr w:type="spellEnd"/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4 prioritetas. Ugdymo praktikos ir didaktikos kompetencijų tobulinimas. </w:t>
            </w:r>
          </w:p>
        </w:tc>
      </w:tr>
      <w:tr w:rsidR="00C0645E" w:rsidRPr="0040708D" w:rsidTr="00EA6C1E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</w:trPr>
        <w:tc>
          <w:tcPr>
            <w:tcW w:w="156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13–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spacing w:after="0" w:line="240" w:lineRule="auto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C0645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9 val.</w:t>
            </w:r>
          </w:p>
        </w:tc>
        <w:tc>
          <w:tcPr>
            <w:tcW w:w="779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>Olimpinių vertybių ugdymo programos mokymai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Kupiškio Lauryno Stuokos-Gucevičiaus gimnazija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Dalyvių registracija </w:t>
            </w:r>
            <w:hyperlink r:id="rId14" w:history="1">
              <w:r w:rsidRPr="00C064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www.kupiskiopmmmc.lt</w:t>
              </w:r>
            </w:hyperlink>
            <w:r w:rsidRPr="00C0645E">
              <w:rPr>
                <w:rFonts w:ascii="Times New Roman" w:hAnsi="Times New Roman"/>
                <w:sz w:val="24"/>
                <w:szCs w:val="24"/>
              </w:rPr>
              <w:t>, nuoroda registracija į renginius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Atsakingi asmenys: L. </w:t>
            </w:r>
            <w:proofErr w:type="spellStart"/>
            <w:r w:rsidRPr="00C0645E">
              <w:rPr>
                <w:rFonts w:ascii="Times New Roman" w:hAnsi="Times New Roman"/>
                <w:sz w:val="24"/>
                <w:szCs w:val="24"/>
              </w:rPr>
              <w:t>Stapulionienė</w:t>
            </w:r>
            <w:proofErr w:type="spellEnd"/>
            <w:r w:rsidRPr="00C0645E">
              <w:rPr>
                <w:rFonts w:ascii="Times New Roman" w:hAnsi="Times New Roman"/>
                <w:sz w:val="24"/>
                <w:szCs w:val="24"/>
              </w:rPr>
              <w:t xml:space="preserve">, I. </w:t>
            </w:r>
            <w:proofErr w:type="spellStart"/>
            <w:r w:rsidRPr="00C0645E">
              <w:rPr>
                <w:rFonts w:ascii="Times New Roman" w:hAnsi="Times New Roman"/>
                <w:sz w:val="24"/>
                <w:szCs w:val="24"/>
              </w:rPr>
              <w:t>Tuskienė</w:t>
            </w:r>
            <w:proofErr w:type="spellEnd"/>
          </w:p>
        </w:tc>
      </w:tr>
      <w:tr w:rsidR="00C0645E" w:rsidRPr="0040708D" w:rsidTr="00EA6C1E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</w:trPr>
        <w:tc>
          <w:tcPr>
            <w:tcW w:w="156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spacing w:after="0" w:line="240" w:lineRule="auto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C0645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15 val.</w:t>
            </w:r>
          </w:p>
        </w:tc>
        <w:tc>
          <w:tcPr>
            <w:tcW w:w="779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Pasirengimas įgyvendinti atnaujintą ugdymo turinį (UTA): planavimas pagal atnaujintą tikybos dalyko programą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Lektorė – Žydra Andrijauskienė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Kupiškio r. švietimo pagalbos tarnyba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Atsakingi asmenys: L. Kilkuvienė, A. Vapšienė</w:t>
            </w:r>
          </w:p>
        </w:tc>
      </w:tr>
      <w:tr w:rsidR="00C0645E" w:rsidRPr="002F4034" w:rsidTr="00EA6C1E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</w:trPr>
        <w:tc>
          <w:tcPr>
            <w:tcW w:w="156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spacing w:after="0" w:line="240" w:lineRule="auto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C0645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8.55 val.</w:t>
            </w:r>
          </w:p>
        </w:tc>
        <w:tc>
          <w:tcPr>
            <w:tcW w:w="779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Lietuvių kalbos olimpiada 5–9 </w:t>
            </w:r>
            <w:proofErr w:type="spellStart"/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>kl</w:t>
            </w:r>
            <w:proofErr w:type="spellEnd"/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>. mokiniams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Kupiškio Povilo Matulionio progimnazija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Dalyvių registracija iki 2023 m. balandžio 18 d. </w:t>
            </w:r>
            <w:hyperlink r:id="rId15" w:history="1">
              <w:r w:rsidRPr="00C064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www.kupiskiopmmmc.lt/konkursai</w:t>
              </w:r>
            </w:hyperlink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Atsakingi asmenys: L. Kilkuvienė, A. Vapšienė</w:t>
            </w:r>
          </w:p>
        </w:tc>
      </w:tr>
      <w:tr w:rsidR="00C0645E" w:rsidRPr="00681208" w:rsidTr="00EA6C1E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</w:trPr>
        <w:tc>
          <w:tcPr>
            <w:tcW w:w="156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spacing w:after="0" w:line="240" w:lineRule="auto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C0645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9 val.</w:t>
            </w:r>
          </w:p>
        </w:tc>
        <w:tc>
          <w:tcPr>
            <w:tcW w:w="779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>Specialiosios pedagogikos ir specialiosios psichologijos kursai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Kupiškio r. švietimo pagalbos tarnyba</w:t>
            </w:r>
          </w:p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Kaina - 25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,00 € (kaina gali kisti, priklausomai  nuo dalyvių kiekio)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Dalyvių registracija </w:t>
            </w:r>
            <w:hyperlink r:id="rId16" w:history="1">
              <w:r w:rsidRPr="00C064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www.kupiskiopmmmc.lt</w:t>
              </w:r>
            </w:hyperlink>
            <w:r w:rsidRPr="00C0645E">
              <w:rPr>
                <w:rFonts w:ascii="Times New Roman" w:hAnsi="Times New Roman"/>
                <w:sz w:val="24"/>
                <w:szCs w:val="24"/>
              </w:rPr>
              <w:t>, nuoroda registracija į renginius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Atsakingi asmenys: L. </w:t>
            </w:r>
            <w:proofErr w:type="spellStart"/>
            <w:r w:rsidRPr="00C0645E">
              <w:rPr>
                <w:rFonts w:ascii="Times New Roman" w:hAnsi="Times New Roman"/>
                <w:sz w:val="24"/>
                <w:szCs w:val="24"/>
              </w:rPr>
              <w:t>Stapulionienė</w:t>
            </w:r>
            <w:proofErr w:type="spellEnd"/>
            <w:r w:rsidRPr="00C0645E">
              <w:rPr>
                <w:rFonts w:ascii="Times New Roman" w:hAnsi="Times New Roman"/>
                <w:sz w:val="24"/>
                <w:szCs w:val="24"/>
              </w:rPr>
              <w:t>, L. Kilkuvienė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2 prioritetas. Kompetencijų, reikalingų </w:t>
            </w:r>
            <w:proofErr w:type="spellStart"/>
            <w:r w:rsidRPr="00C0645E">
              <w:rPr>
                <w:rFonts w:ascii="Times New Roman" w:hAnsi="Times New Roman"/>
                <w:sz w:val="24"/>
                <w:szCs w:val="24"/>
              </w:rPr>
              <w:t>įtraukties</w:t>
            </w:r>
            <w:proofErr w:type="spellEnd"/>
            <w:r w:rsidRPr="00C0645E">
              <w:rPr>
                <w:rFonts w:ascii="Times New Roman" w:hAnsi="Times New Roman"/>
                <w:sz w:val="24"/>
                <w:szCs w:val="24"/>
              </w:rPr>
              <w:t xml:space="preserve"> principui įgyvendinti, tobulinimas</w:t>
            </w:r>
          </w:p>
        </w:tc>
      </w:tr>
      <w:tr w:rsidR="00C0645E" w:rsidRPr="006A3300" w:rsidTr="00EA6C1E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</w:trPr>
        <w:tc>
          <w:tcPr>
            <w:tcW w:w="156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spacing w:after="0" w:line="240" w:lineRule="auto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C0645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15 val.</w:t>
            </w:r>
          </w:p>
        </w:tc>
        <w:tc>
          <w:tcPr>
            <w:tcW w:w="779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Pasirengimas įgyvendinti atnaujintą ugdymo turinį (UTA): planavimas pagal atnaujintas dailės ir technologijų  dalyko programas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Lektoriai: jungtinė lektorių grupė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Kupiškio r. švietimo pagalbos tarnyba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Atsakingi asmenys: L. Kilkuvienė, A. Vapšienė</w:t>
            </w:r>
          </w:p>
        </w:tc>
      </w:tr>
      <w:tr w:rsidR="00C0645E" w:rsidRPr="004D038B" w:rsidTr="00EA6C1E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</w:trPr>
        <w:tc>
          <w:tcPr>
            <w:tcW w:w="156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spacing w:after="0" w:line="240" w:lineRule="auto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C0645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8.55 val.</w:t>
            </w:r>
          </w:p>
        </w:tc>
        <w:tc>
          <w:tcPr>
            <w:tcW w:w="779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>Anglų kalbos olimpiada pradinukams(4 klasių mokiniams)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Kupiškio Povilo Matulionio progimnazija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Dalyvių registracija iki 2023 m. balandžio 11 d. </w:t>
            </w:r>
            <w:hyperlink r:id="rId17" w:history="1">
              <w:r w:rsidRPr="00C064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www.kupiskiopmmmc.lt/konkursai</w:t>
              </w:r>
            </w:hyperlink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Atsakingi asmenys: L. Kilkuvienė, A. Vapšienė</w:t>
            </w:r>
          </w:p>
        </w:tc>
      </w:tr>
      <w:tr w:rsidR="00C0645E" w:rsidRPr="0026355A" w:rsidTr="00EA6C1E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</w:trPr>
        <w:tc>
          <w:tcPr>
            <w:tcW w:w="156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spacing w:after="0" w:line="240" w:lineRule="auto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C0645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779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45E">
              <w:rPr>
                <w:rFonts w:ascii="Times New Roman" w:hAnsi="Times New Roman"/>
                <w:bCs/>
                <w:sz w:val="24"/>
                <w:szCs w:val="24"/>
              </w:rPr>
              <w:t xml:space="preserve">Kupiškio rajono savivaldybės psichologų </w:t>
            </w:r>
            <w:proofErr w:type="spellStart"/>
            <w:r w:rsidRPr="00C0645E">
              <w:rPr>
                <w:rFonts w:ascii="Times New Roman" w:hAnsi="Times New Roman"/>
                <w:bCs/>
                <w:sz w:val="24"/>
                <w:szCs w:val="24"/>
              </w:rPr>
              <w:t>intervizijų</w:t>
            </w:r>
            <w:proofErr w:type="spellEnd"/>
            <w:r w:rsidRPr="00C0645E">
              <w:rPr>
                <w:rFonts w:ascii="Times New Roman" w:hAnsi="Times New Roman"/>
                <w:bCs/>
                <w:sz w:val="24"/>
                <w:szCs w:val="24"/>
              </w:rPr>
              <w:t xml:space="preserve"> grupės užsiėmimas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45E">
              <w:rPr>
                <w:rFonts w:ascii="Times New Roman" w:hAnsi="Times New Roman"/>
                <w:bCs/>
                <w:sz w:val="24"/>
                <w:szCs w:val="24"/>
              </w:rPr>
              <w:t>Kupiškio Lauryno Stuokos-Gucevičiaus gimnazija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645E">
              <w:rPr>
                <w:rFonts w:ascii="Times New Roman" w:hAnsi="Times New Roman"/>
                <w:bCs/>
                <w:sz w:val="24"/>
                <w:szCs w:val="24"/>
              </w:rPr>
              <w:t xml:space="preserve">Atsakingi asmenys: K. Vainienė, V. </w:t>
            </w:r>
            <w:proofErr w:type="spellStart"/>
            <w:r w:rsidRPr="00C0645E">
              <w:rPr>
                <w:rFonts w:ascii="Times New Roman" w:hAnsi="Times New Roman"/>
                <w:bCs/>
                <w:sz w:val="24"/>
                <w:szCs w:val="24"/>
              </w:rPr>
              <w:t>Sabanskienė</w:t>
            </w:r>
            <w:proofErr w:type="spellEnd"/>
          </w:p>
        </w:tc>
      </w:tr>
      <w:tr w:rsidR="00C0645E" w:rsidRPr="00406D54" w:rsidTr="00EA6C1E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</w:trPr>
        <w:tc>
          <w:tcPr>
            <w:tcW w:w="156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spacing w:after="0" w:line="240" w:lineRule="auto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C0645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9 val.</w:t>
            </w:r>
          </w:p>
        </w:tc>
        <w:tc>
          <w:tcPr>
            <w:tcW w:w="779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Panevėžio krašto jaunųjų matematikų olimpiada (5-8 klasių mokiniams) 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Biržų „Atžalyno“ pagrindinė mokykla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Adresas: Sąjungos g. 15, Biržai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Dalyvių registracija iki 2023 m. kovo 15 d. </w:t>
            </w:r>
            <w:hyperlink r:id="rId18" w:history="1">
              <w:r w:rsidRPr="00C0645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www.kupiskiopmmmc.lt/konkursai</w:t>
              </w:r>
            </w:hyperlink>
          </w:p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Atsakingi asmenys: L. Kilkuvienė, A. Vapšienė</w:t>
            </w:r>
          </w:p>
        </w:tc>
      </w:tr>
      <w:tr w:rsidR="00C0645E" w:rsidRPr="009F30F7" w:rsidTr="00EA6C1E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</w:trPr>
        <w:tc>
          <w:tcPr>
            <w:tcW w:w="156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spacing w:after="0" w:line="240" w:lineRule="auto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C0645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779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0645E" w:rsidRPr="00C0645E" w:rsidRDefault="00C0645E" w:rsidP="00C064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 xml:space="preserve">Seminaras Kupiškio rajono savivaldybės ugdymo įstaigų įvairių dalykų mokytojams,  ilgalaikės programos </w:t>
            </w:r>
            <w:r w:rsidRPr="00C0645E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lang w:eastAsia="lt-LT"/>
              </w:rPr>
              <w:t>„Šiuolaikinės pamokos vadyba, siekiant individualios mokinio pažangos“</w:t>
            </w: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 213003351 V modulio seminaras (baigiamasis)</w:t>
            </w:r>
            <w:r w:rsidRPr="00C064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0645E">
              <w:rPr>
                <w:rFonts w:ascii="Times New Roman" w:hAnsi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„Kaip teikti grįžtamąjį ryšį, kad skatintų tolesnį mokymąsi“</w:t>
            </w:r>
            <w:r w:rsidRPr="00C064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C0645E" w:rsidRPr="00C0645E" w:rsidRDefault="00C0645E" w:rsidP="00C064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lang w:eastAsia="lt-LT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Lektorė - doc. dr. R. </w:t>
            </w:r>
            <w:proofErr w:type="spellStart"/>
            <w:r w:rsidRPr="00C064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Gaučaitė</w:t>
            </w:r>
            <w:proofErr w:type="spellEnd"/>
          </w:p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45E">
              <w:rPr>
                <w:rFonts w:ascii="Times New Roman" w:hAnsi="Times New Roman"/>
                <w:b/>
                <w:sz w:val="24"/>
                <w:szCs w:val="24"/>
              </w:rPr>
              <w:t>Nuotolinis</w:t>
            </w:r>
          </w:p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Kaina - 26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>,00 € (kaina gali kisti, priklausomai  nuo dalyvių kiekio)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Dalyvių registracija </w:t>
            </w:r>
            <w:hyperlink r:id="rId19" w:history="1">
              <w:r w:rsidRPr="00C064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www.kupiskiopmmmc.lt</w:t>
              </w:r>
            </w:hyperlink>
            <w:r w:rsidRPr="00C0645E">
              <w:rPr>
                <w:rFonts w:ascii="Times New Roman" w:hAnsi="Times New Roman"/>
                <w:sz w:val="24"/>
                <w:szCs w:val="24"/>
              </w:rPr>
              <w:t>, nuoroda registracija į renginius</w:t>
            </w:r>
          </w:p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Atsakingi asmenys: L. </w:t>
            </w:r>
            <w:proofErr w:type="spellStart"/>
            <w:r w:rsidRPr="00C0645E">
              <w:rPr>
                <w:rFonts w:ascii="Times New Roman" w:hAnsi="Times New Roman"/>
                <w:sz w:val="24"/>
                <w:szCs w:val="24"/>
              </w:rPr>
              <w:t>Stapulionienė</w:t>
            </w:r>
            <w:proofErr w:type="spellEnd"/>
            <w:r w:rsidRPr="00C0645E">
              <w:rPr>
                <w:rFonts w:ascii="Times New Roman" w:hAnsi="Times New Roman"/>
                <w:sz w:val="24"/>
                <w:szCs w:val="24"/>
              </w:rPr>
              <w:t>, L. Kilkuvienė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4 prioritetas. Ugdymo praktikos ir didaktikos kompetencijų tobulinimas.</w:t>
            </w:r>
          </w:p>
        </w:tc>
      </w:tr>
      <w:tr w:rsidR="00C0645E" w:rsidRPr="004D038B" w:rsidTr="00EA6C1E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</w:trPr>
        <w:tc>
          <w:tcPr>
            <w:tcW w:w="156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Balandžio- gegužės mėn.</w:t>
            </w:r>
          </w:p>
        </w:tc>
        <w:tc>
          <w:tcPr>
            <w:tcW w:w="14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spacing w:after="0" w:line="240" w:lineRule="auto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Projektas </w:t>
            </w:r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>„Judėk ir žavėkis augalais”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 xml:space="preserve"> priešmokyklinio, ikimokyklinio ugdymo įstaigose 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Organizuoja Kupiškio vaikų lopšelis-darželis „Obelėlė“</w:t>
            </w:r>
          </w:p>
          <w:p w:rsidR="00C0645E" w:rsidRPr="00C0645E" w:rsidRDefault="00C0645E" w:rsidP="00C0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bCs/>
                <w:sz w:val="24"/>
                <w:szCs w:val="24"/>
              </w:rPr>
              <w:t xml:space="preserve">Atsakingi asmenys: J. </w:t>
            </w:r>
            <w:proofErr w:type="spellStart"/>
            <w:r w:rsidRPr="00C0645E">
              <w:rPr>
                <w:rFonts w:ascii="Times New Roman" w:hAnsi="Times New Roman"/>
                <w:sz w:val="24"/>
                <w:szCs w:val="24"/>
              </w:rPr>
              <w:t>Naikauskienė</w:t>
            </w:r>
            <w:proofErr w:type="spellEnd"/>
            <w:r w:rsidRPr="00C0645E">
              <w:rPr>
                <w:rFonts w:ascii="Times New Roman" w:hAnsi="Times New Roman"/>
                <w:sz w:val="24"/>
                <w:szCs w:val="24"/>
              </w:rPr>
              <w:t>, L. Vaidilienė, R. Aukštikalnienė</w:t>
            </w:r>
          </w:p>
        </w:tc>
      </w:tr>
      <w:tr w:rsidR="00C0645E" w:rsidRPr="00F64E1C" w:rsidTr="00EA6C1E">
        <w:tblPrEx>
          <w:tblLook w:val="0000" w:firstRow="0" w:lastRow="0" w:firstColumn="0" w:lastColumn="0" w:noHBand="0" w:noVBand="0"/>
        </w:tblPrEx>
        <w:trPr>
          <w:gridBefore w:val="1"/>
          <w:wBefore w:w="19" w:type="dxa"/>
          <w:cantSplit/>
        </w:trPr>
        <w:tc>
          <w:tcPr>
            <w:tcW w:w="156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14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0645E" w:rsidRPr="00C0645E" w:rsidRDefault="00C0645E" w:rsidP="00C0645E">
            <w:pPr>
              <w:spacing w:after="0" w:line="240" w:lineRule="auto"/>
              <w:jc w:val="center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C0645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Data tikslinama</w:t>
            </w:r>
          </w:p>
        </w:tc>
        <w:tc>
          <w:tcPr>
            <w:tcW w:w="7795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 xml:space="preserve">Prevencinis renginys ikimokyklinio ugdymo vaikams (penkiamečiams) </w:t>
            </w:r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proofErr w:type="spellStart"/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>Žiniukė</w:t>
            </w:r>
            <w:proofErr w:type="spellEnd"/>
            <w:r w:rsidRPr="00C06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ir Nežiniukas saugios gatvės šalyje“</w:t>
            </w:r>
          </w:p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sz w:val="24"/>
                <w:szCs w:val="24"/>
              </w:rPr>
              <w:t>Organizuoja Kupiškio mokykla „Varpelis“</w:t>
            </w:r>
          </w:p>
          <w:p w:rsidR="00C0645E" w:rsidRPr="00C0645E" w:rsidRDefault="00C0645E" w:rsidP="00C0645E">
            <w:pPr>
              <w:pStyle w:val="Pagrindinisteksta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45E">
              <w:rPr>
                <w:rFonts w:ascii="Times New Roman" w:hAnsi="Times New Roman"/>
                <w:bCs/>
                <w:sz w:val="24"/>
                <w:szCs w:val="24"/>
              </w:rPr>
              <w:t xml:space="preserve">Atsakingi asmenys: </w:t>
            </w:r>
            <w:r w:rsidRPr="00C0645E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C0645E">
              <w:rPr>
                <w:rFonts w:ascii="Times New Roman" w:hAnsi="Times New Roman"/>
                <w:sz w:val="24"/>
                <w:szCs w:val="24"/>
              </w:rPr>
              <w:t>Alešiūnienė</w:t>
            </w:r>
            <w:proofErr w:type="spellEnd"/>
            <w:r w:rsidRPr="00C0645E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C0645E">
              <w:rPr>
                <w:rFonts w:ascii="Times New Roman" w:hAnsi="Times New Roman"/>
                <w:sz w:val="24"/>
                <w:szCs w:val="24"/>
              </w:rPr>
              <w:t>Kareivienė</w:t>
            </w:r>
            <w:proofErr w:type="spellEnd"/>
            <w:r w:rsidRPr="00C0645E">
              <w:rPr>
                <w:rFonts w:ascii="Times New Roman" w:hAnsi="Times New Roman"/>
                <w:sz w:val="24"/>
                <w:szCs w:val="24"/>
              </w:rPr>
              <w:t>, G. Butkevičienė, V. Knizikevičius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25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1238" w:rsidRDefault="00011C75" w:rsidP="00131238">
            <w:pPr>
              <w:pStyle w:val="Pagrindiniotekstotrauka"/>
              <w:ind w:firstLine="0"/>
              <w:jc w:val="center"/>
              <w:rPr>
                <w:lang w:eastAsia="zh-CN"/>
              </w:rPr>
            </w:pPr>
            <w:r>
              <w:rPr>
                <w:b/>
              </w:rPr>
              <w:t>Savivaldybės kultūros centro renginiai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514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pStyle w:val="Pagrindiniotekstotrauka"/>
              <w:ind w:firstLine="0"/>
              <w:jc w:val="center"/>
              <w:rPr>
                <w:bCs/>
                <w:lang w:eastAsia="zh-CN"/>
              </w:rPr>
            </w:pPr>
            <w:r w:rsidRPr="00131238">
              <w:rPr>
                <w:bCs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8" w:rsidRPr="00131238" w:rsidRDefault="00131238" w:rsidP="00131238">
            <w:pPr>
              <w:pStyle w:val="Pagrindiniotekstotrauka"/>
              <w:ind w:firstLine="0"/>
              <w:jc w:val="center"/>
              <w:rPr>
                <w:b/>
                <w:lang w:eastAsia="zh-CN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Virtualios realybės filmas paremtas M. K. Čiurlionio kūryba  „Angelų takais“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Vitražų salė</w:t>
            </w:r>
          </w:p>
          <w:p w:rsidR="00131238" w:rsidRPr="00131238" w:rsidRDefault="00131238" w:rsidP="00131238">
            <w:pPr>
              <w:pStyle w:val="Pagrindiniotekstotrauka"/>
              <w:ind w:firstLine="0"/>
              <w:rPr>
                <w:b/>
                <w:lang w:eastAsia="zh-CN"/>
              </w:rPr>
            </w:pPr>
            <w:r w:rsidRPr="00131238">
              <w:t>Atsakingas asmuo – V. Karaliūnienė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514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pStyle w:val="Pagrindiniotekstotrauka"/>
              <w:ind w:firstLine="0"/>
              <w:jc w:val="center"/>
              <w:rPr>
                <w:bCs/>
                <w:lang w:eastAsia="zh-CN"/>
              </w:rPr>
            </w:pPr>
            <w:r w:rsidRPr="00131238">
              <w:rPr>
                <w:bCs/>
              </w:rPr>
              <w:t>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8" w:rsidRPr="00131238" w:rsidRDefault="00131238" w:rsidP="00131238">
            <w:pPr>
              <w:pStyle w:val="Pagrindiniotekstotrauka"/>
              <w:ind w:firstLine="0"/>
              <w:jc w:val="center"/>
              <w:rPr>
                <w:b/>
                <w:lang w:eastAsia="zh-CN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Virtualios realybės filmas paremtas M. K. Čiurlionio kūryba  „Angelų takais“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Vitražų salė</w:t>
            </w:r>
          </w:p>
          <w:p w:rsidR="00131238" w:rsidRPr="00131238" w:rsidRDefault="00131238" w:rsidP="00131238">
            <w:pPr>
              <w:pStyle w:val="Pagrindiniotekstotrauka"/>
              <w:ind w:firstLine="0"/>
              <w:rPr>
                <w:b/>
                <w:lang w:eastAsia="zh-CN"/>
              </w:rPr>
            </w:pPr>
            <w:r w:rsidRPr="00131238">
              <w:t>Atsakingas asmuo – V. Karaliūnienė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782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011C75" w:rsidP="00131238">
            <w:pPr>
              <w:tabs>
                <w:tab w:val="left" w:pos="13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9–17</w:t>
            </w:r>
            <w:r w:rsidR="00131238" w:rsidRPr="00131238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Festivalio „Vaikai ir lėlės“ seminaras</w:t>
            </w:r>
            <w:r w:rsidRPr="00131238">
              <w:rPr>
                <w:rFonts w:ascii="Times New Roman" w:hAnsi="Times New Roman"/>
                <w:sz w:val="24"/>
                <w:szCs w:val="24"/>
              </w:rPr>
              <w:br/>
              <w:t>Kupiškio KC Vitražų salė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Atsakingas asmuo – J. Janušonienė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795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8" w:rsidRPr="00131238" w:rsidRDefault="00131238" w:rsidP="00131238">
            <w:pPr>
              <w:tabs>
                <w:tab w:val="left" w:pos="13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Vaikų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Velykėlės</w:t>
            </w:r>
            <w:proofErr w:type="spellEnd"/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Didžioji salė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Atsakingi asmenys: A. Pustovaitienė, D.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Palionienė</w:t>
            </w:r>
            <w:proofErr w:type="spellEnd"/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806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tabs>
                <w:tab w:val="left" w:pos="13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14 val. 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Kultūros dienai skirtas šventinis koncertas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Didžioji salė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Atsakingas asmuo – R. Gudonienė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833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tabs>
                <w:tab w:val="left" w:pos="13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18 val. 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Vilniaus kolegijos studentų koncertas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Didžioji salė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Atsakingas asmuo – G. Juozėnas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1013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tabs>
                <w:tab w:val="left" w:pos="13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18.30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Kupiškio kultūros centro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Unės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Babickaitės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 teatro premjera pagal J. Gricių „Palanga“ (režisierius Jonas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Buziliauskas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>) Bilieto kaina 7 eurai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Didžioji salė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Atsakingas asmuo – J.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Buziliauskas</w:t>
            </w:r>
            <w:proofErr w:type="spellEnd"/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853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tabs>
                <w:tab w:val="left" w:pos="13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17.15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Festivalis „Šokio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sukūryje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Vitražų salė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Atsakingi asmenys: D. Šakickienė, B.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Petroševičienė</w:t>
            </w:r>
            <w:proofErr w:type="spellEnd"/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979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tabs>
                <w:tab w:val="left" w:pos="13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18 val. 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Grupės „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Hiperband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>“ koncertas „Legendinės dainos“ (bilieto kaina nuo 15 eurų)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Didžioji salė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Atsakingas asmuo – R.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Stukas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711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tabs>
                <w:tab w:val="left" w:pos="13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color w:val="000000"/>
                <w:sz w:val="24"/>
                <w:szCs w:val="24"/>
              </w:rPr>
              <w:t>18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31238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  <w:proofErr w:type="spellEnd"/>
            <w:r w:rsidRPr="0013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38">
              <w:rPr>
                <w:rFonts w:ascii="Times New Roman" w:hAnsi="Times New Roman"/>
                <w:color w:val="000000"/>
                <w:sz w:val="24"/>
                <w:szCs w:val="24"/>
              </w:rPr>
              <w:t>Shoes</w:t>
            </w:r>
            <w:proofErr w:type="spellEnd"/>
            <w:r w:rsidRPr="0013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teatro spektaklis „Avinai“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color w:val="000000"/>
                <w:sz w:val="24"/>
                <w:szCs w:val="24"/>
              </w:rPr>
              <w:t>Kupiškio KC Didžioji salė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Atsakingas asmuo </w:t>
            </w:r>
            <w:r w:rsidRPr="0013123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31238">
              <w:rPr>
                <w:rFonts w:ascii="Times New Roman" w:hAnsi="Times New Roman"/>
                <w:color w:val="000000"/>
                <w:sz w:val="24"/>
                <w:szCs w:val="24"/>
              </w:rPr>
              <w:t>V. Morkūnaitė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864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011C75" w:rsidP="00131238">
            <w:pPr>
              <w:tabs>
                <w:tab w:val="left" w:pos="13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10–</w:t>
            </w:r>
            <w:r w:rsidR="00131238" w:rsidRPr="00131238">
              <w:rPr>
                <w:rFonts w:ascii="Times New Roman" w:hAnsi="Times New Roman"/>
                <w:sz w:val="24"/>
                <w:szCs w:val="24"/>
              </w:rPr>
              <w:t>17.30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Kraujo donorystė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Vitražų salė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Atsakingas asmuo – R. Gudonienė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835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tabs>
                <w:tab w:val="left" w:pos="13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18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Grupės „SADBOI“ koncertas 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Didžioji salė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Atsakingas asmuo – R.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Stukas</w:t>
            </w:r>
            <w:proofErr w:type="spellEnd"/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846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tabs>
                <w:tab w:val="left" w:pos="13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Valanda dar tikslinama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Tarptautinei šokio dienai skirtas renginys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Vitražų salė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Atsakingi asmenys: I.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Bubnova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, N.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Zimin</w:t>
            </w:r>
            <w:proofErr w:type="spellEnd"/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84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tabs>
                <w:tab w:val="left" w:pos="13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19 val. 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Humoro klubo renginys 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Didžioji salė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Atsakingas asmuo – R.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Stukas</w:t>
            </w:r>
            <w:proofErr w:type="spellEnd"/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1126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8" w:rsidRPr="00131238" w:rsidRDefault="00131238" w:rsidP="00131238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14 val.</w:t>
            </w:r>
          </w:p>
          <w:p w:rsidR="00131238" w:rsidRPr="00131238" w:rsidRDefault="00131238" w:rsidP="00131238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18 val.</w:t>
            </w:r>
          </w:p>
          <w:p w:rsidR="00131238" w:rsidRPr="00131238" w:rsidRDefault="00131238" w:rsidP="00131238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238" w:rsidRPr="00131238" w:rsidRDefault="00131238" w:rsidP="00131238">
            <w:pPr>
              <w:tabs>
                <w:tab w:val="left" w:pos="13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Kino filmas vaikams „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Kakė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Makė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Kino filmas „Apie partizanus“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Didžioji salė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Atsakingas asmuo – R.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Stukas</w:t>
            </w:r>
            <w:proofErr w:type="spellEnd"/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06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31238" w:rsidRPr="00011C75" w:rsidRDefault="00011C75" w:rsidP="0001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Savivaldybės kultūros centro padalinių renginiai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12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Amatų ir rankdarbių mugė (projekto „Kultūra-tautų tiltas“ renginys)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Kupiškio KC Subačiaus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 xml:space="preserve">Atsakingas asmuo </w:t>
            </w:r>
            <w:r w:rsidRPr="0013123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D. Virbickienė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14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 xml:space="preserve">Spektaklis M. </w:t>
            </w:r>
            <w:proofErr w:type="spellStart"/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Pesse</w:t>
            </w:r>
            <w:proofErr w:type="spellEnd"/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 xml:space="preserve">  „Uždarų durų naktis“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Kupiškio KC Subačiaus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 xml:space="preserve">Atsakingi asmenys: V. Kunskienė, D. </w:t>
            </w:r>
            <w:proofErr w:type="spellStart"/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Jakštonis</w:t>
            </w:r>
            <w:proofErr w:type="spellEnd"/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011C75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03–</w:t>
            </w:r>
            <w:r w:rsidR="00131238" w:rsidRPr="0013123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Tautodailininkės Genios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Vaičikauskienės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 keramikos darbų paroda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Alizavos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Atsakingi asmenys: S.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Guginienė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, R.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Užtupaitė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>, D. Petrošius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011C75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03–</w:t>
            </w:r>
            <w:r w:rsidR="00131238" w:rsidRPr="0013123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Tapytojo, keramiko Arūno Augučio tapybos ir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ansambliažų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 paroda „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Mitologika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“  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Skapiškio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Atsakingas asmuo – V.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Vadoklytė</w:t>
            </w:r>
            <w:proofErr w:type="spellEnd"/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011C75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04–</w:t>
            </w:r>
            <w:r w:rsidR="00131238" w:rsidRPr="0013123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14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Tautodailininkės, amatininkės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Augenijos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Ruželienės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  pintinių parodos atidarymas, edukacija „Pintinių pynimas“  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Skapiškio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Atsakingas asmuo – S.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Bakanienė</w:t>
            </w:r>
            <w:proofErr w:type="spellEnd"/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17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Kristinos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Kogan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 kūrybinių darbų pristatymas 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Subačiaus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Atsakingas asmuo – V. Kunskienė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17.30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Intuityviosios tapybos edukacija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Subačiaus padalinys (Mažoji salė)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Atsakingas asmuo – D. Virbickienė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11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Edukacija vaikams „Velykinis margutis“ (Kupiškio P. Matulionio progimnazijos Skapiškio pradinio ugdymo skyriuje)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Skapiškio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Atsakingi asmenys: S.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Bakanienė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, R.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Bugailiškienė</w:t>
            </w:r>
            <w:proofErr w:type="spellEnd"/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12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Akcija „Artėjant Velykų džiaugsmui“ (lauko erdvės puošyba bei jos pristatymas virtuliai socialinio tinklo  „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>“ padalinio paskyroje)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Kupiškio KC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Šimonių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Atsakingi asmenys: I.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Puipaitė-Blaževičienė,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 I.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Šiurienė</w:t>
            </w:r>
            <w:proofErr w:type="spellEnd"/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16.30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Edukacija „Skonių terapija“ su žolininke Renata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Fediakina</w:t>
            </w:r>
            <w:proofErr w:type="spellEnd"/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Kupiškio KC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Šimonių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Atsakingi asmenys: I.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Puipaitė-Blaževičienė,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 I.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Šiurienė</w:t>
            </w:r>
            <w:proofErr w:type="spellEnd"/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Valanda dar tikslinama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Edukacinė pamoka „Kad margutis būtų margas“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Alizavos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Atsakingi asmenys: S.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Guginienė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, R.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Užtupaitė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>, D. Petrošius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17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Stalo žaidimų vakaras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Alizavos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Atsakingi asmenys: S.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Guginienė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, R.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Užtupaitė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>, D. Petrošius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20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Atvelykio „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Naktišokiai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 kam virš 30“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Skapiškio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Atsakingas asmuo – S.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Bakanienė</w:t>
            </w:r>
            <w:proofErr w:type="spellEnd"/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11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Vaško žvakių gamybos edukacija (Ūkininkas I. Jackevičius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Lukonių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 kaime) projekto „Kultūra-tautų tiltas“ renginys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Subačiaus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Atsakingi asmenys: D. Virbickienė, V. Kunskienė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8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Velykinė puošyba vaikų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velykėlėms</w:t>
            </w:r>
            <w:proofErr w:type="spellEnd"/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Noriūnų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Atsakingas asmuo –  I. Gasparonienė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12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Edukacinė popietė „Kiaušinėli margas“ (edukaciją veda Danielius Petrošius ir Sandra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Guginienė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>) Subačiaus gimn</w:t>
            </w:r>
            <w:r w:rsidR="00011C75">
              <w:rPr>
                <w:rFonts w:ascii="Times New Roman" w:hAnsi="Times New Roman"/>
                <w:sz w:val="24"/>
                <w:szCs w:val="24"/>
              </w:rPr>
              <w:t xml:space="preserve">azijos Noriūnų J. Černiaus pagrindinio </w:t>
            </w:r>
            <w:r w:rsidRPr="00131238">
              <w:rPr>
                <w:rFonts w:ascii="Times New Roman" w:hAnsi="Times New Roman"/>
                <w:sz w:val="24"/>
                <w:szCs w:val="24"/>
              </w:rPr>
              <w:t xml:space="preserve"> ugdymo skyriaus kieme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Noriūnų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Atsakingi asmenys: A.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Kacinauskienė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>, I. Gasparonienė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Valanda dar tikslinama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Aplinkosaugos akcija „Žalesnis Subačius“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Subačiaus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Atsakingas asmuo – D. Virbickienė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21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Jaunimo diskoteka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Subačiaus padalinys (Mažoji salė)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Atsakingas asmuo – D. Virbickienė</w:t>
            </w:r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Valanda dar tikslinama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Tradicinė Jurginių šventė Salamiestyje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Alizavos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Atsakingi asmenys: S.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Guginienė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Gintautienė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, R.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Užtupaitė</w:t>
            </w:r>
            <w:proofErr w:type="spellEnd"/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18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Muzikinis pasimatymas su Tomu Bagdonavičiumi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Kupiškio KC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Šimonių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Atsakingi asmenys: I.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Puipaitė-Blaževičienė,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 xml:space="preserve"> I.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Šiurienė</w:t>
            </w:r>
            <w:proofErr w:type="spellEnd"/>
          </w:p>
        </w:tc>
      </w:tr>
      <w:tr w:rsidR="0013123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46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bCs/>
                <w:sz w:val="24"/>
                <w:szCs w:val="24"/>
              </w:rPr>
              <w:t>12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 xml:space="preserve">Virtualios realybės filmas „Angelų takais“ (Mažojoje salėje, bilieto kaina 13 arba 15 </w:t>
            </w:r>
            <w:proofErr w:type="spellStart"/>
            <w:r w:rsidRPr="00131238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1312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1238" w:rsidRPr="00131238" w:rsidRDefault="00131238" w:rsidP="00131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Kupiškio KC Subačiaus padalinys</w:t>
            </w:r>
          </w:p>
          <w:p w:rsidR="00131238" w:rsidRPr="00131238" w:rsidRDefault="00131238" w:rsidP="001312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1238">
              <w:rPr>
                <w:rFonts w:ascii="Times New Roman" w:hAnsi="Times New Roman"/>
                <w:sz w:val="24"/>
                <w:szCs w:val="24"/>
              </w:rPr>
              <w:t>Atsakingas asmuo – D. Virbickienė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  <w:trHeight w:val="349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4D47">
              <w:rPr>
                <w:rFonts w:ascii="Times New Roman" w:hAnsi="Times New Roman"/>
                <w:b/>
                <w:sz w:val="24"/>
                <w:szCs w:val="24"/>
              </w:rPr>
              <w:t>Kupiškio rajono savivaldybės viešosios bibliotekos renginiai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14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Literatų klubo „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Lėvens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balsai“ viešieji skaitymai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Parodų salė</w:t>
            </w:r>
          </w:p>
          <w:p w:rsidR="00554D47" w:rsidRPr="00554D47" w:rsidRDefault="00554D47" w:rsidP="00554D47">
            <w:pPr>
              <w:pStyle w:val="Betarp"/>
              <w:rPr>
                <w:rFonts w:cs="Times New Roman"/>
                <w:szCs w:val="24"/>
              </w:rPr>
            </w:pPr>
            <w:r w:rsidRPr="00554D47">
              <w:rPr>
                <w:rFonts w:cs="Times New Roman"/>
                <w:szCs w:val="24"/>
              </w:rPr>
              <w:t>Atsakingas asmuo – L. Matiukaitė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1–21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Fotografijų ir tapybos darbų paroda „Pastatas ir laikas“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Parodų salė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A. Venckus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„Kupiškio kalendorius 2023: Paulinas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Kaluina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, Kazimiera Danutė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Sokienė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, Filomena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Marčiulionienė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, Virginija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Jurevičienė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Style w:val="Hipersaitas"/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Kupiškio VB „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hyperlink r:id="rId20" w:history="1">
              <w:r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https://www.facebook.com/kupiskiovb/</w:t>
              </w:r>
            </w:hyperlink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Style w:val="Hipersaitas"/>
                <w:rFonts w:ascii="Times New Roman" w:hAnsi="Times New Roman"/>
                <w:sz w:val="24"/>
                <w:szCs w:val="24"/>
              </w:rPr>
              <w:t>Atsakingi asmenys: L. Matiukaitė, R. Vasiliauskienė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3–30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pStyle w:val="Betarp"/>
              <w:rPr>
                <w:rFonts w:cs="Times New Roman"/>
                <w:szCs w:val="24"/>
              </w:rPr>
            </w:pPr>
            <w:r w:rsidRPr="00554D47">
              <w:rPr>
                <w:rFonts w:cs="Times New Roman"/>
                <w:szCs w:val="24"/>
              </w:rPr>
              <w:t xml:space="preserve">Mokytojos Vaidos </w:t>
            </w:r>
            <w:proofErr w:type="spellStart"/>
            <w:r w:rsidRPr="00554D47">
              <w:rPr>
                <w:rFonts w:cs="Times New Roman"/>
                <w:szCs w:val="24"/>
              </w:rPr>
              <w:t>Sarapienės</w:t>
            </w:r>
            <w:proofErr w:type="spellEnd"/>
            <w:r w:rsidRPr="00554D47">
              <w:rPr>
                <w:rFonts w:cs="Times New Roman"/>
                <w:szCs w:val="24"/>
              </w:rPr>
              <w:t xml:space="preserve"> medinių margučių kolekcijos paroda „Rieda margutis – bunda saulė“</w:t>
            </w:r>
          </w:p>
          <w:p w:rsidR="00554D47" w:rsidRPr="00554D47" w:rsidRDefault="00554D47" w:rsidP="00554D47">
            <w:pPr>
              <w:pStyle w:val="Betarp"/>
              <w:rPr>
                <w:rFonts w:cs="Times New Roman"/>
                <w:szCs w:val="24"/>
              </w:rPr>
            </w:pPr>
            <w:r w:rsidRPr="00554D47">
              <w:rPr>
                <w:rFonts w:cs="Times New Roman"/>
                <w:szCs w:val="24"/>
              </w:rPr>
              <w:t>Knygų erdvė</w:t>
            </w:r>
          </w:p>
          <w:p w:rsidR="00554D47" w:rsidRPr="00554D47" w:rsidRDefault="00554D47" w:rsidP="00554D47">
            <w:pPr>
              <w:pStyle w:val="Betarp"/>
              <w:rPr>
                <w:rFonts w:cs="Times New Roman"/>
                <w:szCs w:val="24"/>
              </w:rPr>
            </w:pPr>
            <w:r w:rsidRPr="00554D47">
              <w:rPr>
                <w:rFonts w:cs="Times New Roman"/>
                <w:szCs w:val="24"/>
              </w:rPr>
              <w:t xml:space="preserve">Atsakingas asmuo – I. </w:t>
            </w:r>
            <w:proofErr w:type="spellStart"/>
            <w:r w:rsidRPr="00554D47">
              <w:rPr>
                <w:rFonts w:cs="Times New Roman"/>
                <w:szCs w:val="24"/>
              </w:rPr>
              <w:t>Dugnienė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3–30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pStyle w:val="Betarp"/>
              <w:rPr>
                <w:rFonts w:cs="Times New Roman"/>
                <w:szCs w:val="24"/>
              </w:rPr>
            </w:pPr>
            <w:r w:rsidRPr="00554D47">
              <w:rPr>
                <w:rFonts w:cs="Times New Roman"/>
                <w:szCs w:val="24"/>
              </w:rPr>
              <w:t xml:space="preserve">Astos </w:t>
            </w:r>
            <w:proofErr w:type="spellStart"/>
            <w:r w:rsidRPr="00554D47">
              <w:rPr>
                <w:rFonts w:cs="Times New Roman"/>
                <w:szCs w:val="24"/>
              </w:rPr>
              <w:t>Astravienės</w:t>
            </w:r>
            <w:proofErr w:type="spellEnd"/>
            <w:r w:rsidRPr="00554D47">
              <w:rPr>
                <w:rFonts w:cs="Times New Roman"/>
                <w:szCs w:val="24"/>
              </w:rPr>
              <w:t xml:space="preserve"> kūrybinių darbų paroda „Kitaip“</w:t>
            </w:r>
          </w:p>
          <w:p w:rsidR="00554D47" w:rsidRPr="00554D47" w:rsidRDefault="00554D47" w:rsidP="00554D47">
            <w:pPr>
              <w:pStyle w:val="Betarp"/>
              <w:rPr>
                <w:rFonts w:cs="Times New Roman"/>
                <w:szCs w:val="24"/>
              </w:rPr>
            </w:pPr>
            <w:r w:rsidRPr="00554D47">
              <w:rPr>
                <w:rFonts w:cs="Times New Roman"/>
                <w:szCs w:val="24"/>
              </w:rPr>
              <w:t xml:space="preserve">Skaitykla </w:t>
            </w:r>
          </w:p>
          <w:p w:rsidR="00554D47" w:rsidRPr="00554D47" w:rsidRDefault="00554D47" w:rsidP="00554D47">
            <w:pPr>
              <w:pStyle w:val="Betarp"/>
              <w:rPr>
                <w:rFonts w:cs="Times New Roman"/>
                <w:szCs w:val="24"/>
              </w:rPr>
            </w:pPr>
            <w:r w:rsidRPr="00554D47">
              <w:rPr>
                <w:rFonts w:cs="Times New Roman"/>
                <w:szCs w:val="24"/>
              </w:rPr>
              <w:t>Atsakingas asmuo – J. Samulionienė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3–30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Spaudinių paroda „Metų knygos rinkimai 2022“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Knygų erdvė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Atsakingas asmuo – A. Kiaušienė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3, 4, 5, 6, 7, 17, 18, 19, 20, 21, 24, 25, 26, 27, 28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14–15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Klubo „Po pamokų“ užsiėmimai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Vaikų erdvė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Atsakingi asmenys: I.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Žurauskienė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, L.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Kliopkinienė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, N. Paukštienė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10–14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Panevėžio apskrities Gabrielės Petkevičaitės-Bitės viešosios bibliotekos lektorių mokymai regiono bibliotekų specialistams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Interneto skaitykla ir Konferencijų salė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J. Vosylienė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11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Paskaita „Klimato kaita“. Lektorė Diana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Samulionytė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VU Meteorologijos ir hidrologijos IV k. studentė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VŠĮ Kupiškio dekanato „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Caritas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Atsakingas asmuo – J. Samulionienė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4, 5, 11, 12, 18, 19, 25, 26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15–17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Robotikos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užsiėmimai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Robotikos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erdvė (III a.)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M.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Tiliūtė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10.30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Sensoriniai skaitymai Subačiaus gimnazijos Noriūnų Jono Černiaus pagrindinio ugdymo skyriaus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priešmokyklinukams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Vaikų erdvė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Atsakingi asmenys: I.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Žurauskienė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, L.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Kliopkinienė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17.15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Aldonos Ruseckaitės knygos „EMMI: Vinco Mykolaičio-Putino gyvenimo moterys“ pristatymas. Dalyvauja autorė ir kunigas, poetas Justas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Jasėnas</w:t>
            </w:r>
            <w:proofErr w:type="spellEnd"/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Konferencijų salė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L. Matiukaitė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9.30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Interaktyvaus skaitymo skatinimo žaidimo „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Draugoteka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“ edukacijos Subačiaus gimnazijos Noriūnų Jono Černiaus pagrindinio ugdymo skyriaus 7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. mokiniams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Parodų salė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Atsakingi asmenys: I.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Žurauskienė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, N. Paukštienė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Literatūrinis rytmetis, skirtas Tarptautinei vaikų knygos dienai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 erdvė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Atsakingas asmuo – L.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Kliopkinienė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Edukacija „Velykinis krepšelis“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Kupiškio Povilo Matulionio progimnazija, 2C klasė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Atsakingas asmuo – A. Kiaušienė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Literatūrinis rytmetis „Ar žinai, ką tau sako skraidantys draugai?“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 erdvė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Atsakingas asmuo – L.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Kliopkinienė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7–30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Aukštaitijos vardo 700 metų paminėjimui skirto virtualių viktorinų ciklo „Pakeliaukim po Aukštaitiją“ 2-oji viktorina „Rokiškio kraštas ir jo žmonės“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Kupiškio VB „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</w:p>
          <w:p w:rsidR="00554D47" w:rsidRPr="00554D47" w:rsidRDefault="00EA6C1E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54D47"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https://www.facebook.com/kupiskiovb</w:t>
              </w:r>
            </w:hyperlink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Atsakingi asmenys: R. Vasiliauskienė, L. Matiukaitė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10–30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Spaudinių paroda „Nuo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Laukminiškių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iki Brazilijos“ 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(Petrui Babickui – 120 m.)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Kraštotyros ir edukacijos skyrius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R. Vasiliauskienė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11, 12, 13, 14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13 val.</w:t>
            </w:r>
          </w:p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14 val.</w:t>
            </w:r>
          </w:p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15 val.</w:t>
            </w:r>
          </w:p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16 val. 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Atostogos bibliotekoje: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4D47">
              <w:rPr>
                <w:rFonts w:ascii="Times New Roman" w:hAnsi="Times New Roman"/>
                <w:iCs/>
                <w:sz w:val="24"/>
                <w:szCs w:val="24"/>
              </w:rPr>
              <w:t>Muzikos laboratorija (</w:t>
            </w:r>
            <w:proofErr w:type="spellStart"/>
            <w:r w:rsidRPr="00554D47">
              <w:rPr>
                <w:rFonts w:ascii="Times New Roman" w:hAnsi="Times New Roman"/>
                <w:iCs/>
                <w:sz w:val="24"/>
                <w:szCs w:val="24"/>
              </w:rPr>
              <w:t>Audioteka</w:t>
            </w:r>
            <w:proofErr w:type="spellEnd"/>
            <w:r w:rsidRPr="00554D47">
              <w:rPr>
                <w:rFonts w:ascii="Times New Roman" w:hAnsi="Times New Roman"/>
                <w:iCs/>
                <w:sz w:val="24"/>
                <w:szCs w:val="24"/>
              </w:rPr>
              <w:t>, II a.)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4D47">
              <w:rPr>
                <w:rFonts w:ascii="Times New Roman" w:hAnsi="Times New Roman"/>
                <w:iCs/>
                <w:sz w:val="24"/>
                <w:szCs w:val="24"/>
              </w:rPr>
              <w:t>Interaktyvūs žaidimai (Vaikų erdvė, I a.)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iCs/>
                <w:sz w:val="24"/>
                <w:szCs w:val="24"/>
              </w:rPr>
              <w:t>Robotika</w:t>
            </w:r>
            <w:proofErr w:type="spellEnd"/>
            <w:r w:rsidRPr="00554D47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554D47">
              <w:rPr>
                <w:rFonts w:ascii="Times New Roman" w:hAnsi="Times New Roman"/>
                <w:iCs/>
                <w:sz w:val="24"/>
                <w:szCs w:val="24"/>
              </w:rPr>
              <w:t>Robotikos</w:t>
            </w:r>
            <w:proofErr w:type="spellEnd"/>
            <w:r w:rsidRPr="00554D47">
              <w:rPr>
                <w:rFonts w:ascii="Times New Roman" w:hAnsi="Times New Roman"/>
                <w:iCs/>
                <w:sz w:val="24"/>
                <w:szCs w:val="24"/>
              </w:rPr>
              <w:t xml:space="preserve"> erdvė, III a.)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4D47">
              <w:rPr>
                <w:rFonts w:ascii="Times New Roman" w:hAnsi="Times New Roman"/>
                <w:iCs/>
                <w:sz w:val="24"/>
                <w:szCs w:val="24"/>
              </w:rPr>
              <w:t>Virtualios realybės žaidimai (Skaitykla, II a.)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Atsakingi asmenys: I.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Žurauskienė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, L.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Kliopkinienė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Tiliūtė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, N. Paukštienė, J. Samulionienė, M.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Pučėta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9.30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Edukacija „Skulptorius Juozas Kėdainis ir jo kūryba“ Kupiškio Trečiojo amžiaus universiteto Meninės saviraiškos fakulteto lankytojams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Kraštotyros ir edukacijos skyrius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N.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Galvanauskienė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13–30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Paroda „Moderniosios dailės pavyzdžiai lietuviškųjų vinilinių plokštelių viršeliuose“ (Muzikos leidyklos „Melodija“ sovietmečiu leistų plokštelių viršeliai)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Skaitykla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M.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Pučėta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14–30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„Kupiškio kalendorius 2023: Paulina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Vezbergienė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Kupiškio VB „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hyperlink r:id="rId22" w:history="1">
              <w:r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https://www.facebook.com/kupiskiovb/</w:t>
              </w:r>
            </w:hyperlink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 – R. Vasiliauskienė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9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Edukacija „Prabylanti krašto istorija“ Alizavos pagrindinės mokyklos mokiniams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Kraštotyros ir edukacijos skyrius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J.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Pipynienė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10–12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Žirniukų klubas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Vaikų erdvė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I.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Žurauskienė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15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Edukacija „Sukurk kelio ženklą „Biblioteka“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Vaikų erdvė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I.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Dugnienė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17.30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Mato Maldeikio knygos „Pasaulio pabaigos istorija“ pristatymas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Konferencijų salė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A. Venckus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9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Metų knygų pristatymas Kupiškio Povilo Matulionio progimnazijos 6A klasės mokiniams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Vaikų erdvė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A. Kiaušienė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21–30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Aukštaitijos vardo 700 metų paminėjimui skirto virtualių viktorinų ciklo „Pakeliaukim po Aukštaitiją“ 3-oji viktorina „Anykščių žemė“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Kupiškio VB „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hyperlink r:id="rId23" w:history="1">
              <w:r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https://www.facebook.com/kupiskiovb/</w:t>
              </w:r>
            </w:hyperlink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Atsakingi asmenys: R. Vasiliauskienė, L. Matiukaitė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21–30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Virtuali paroda „Kai vienas eini per kopų smėlį...“ 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(Broniui Ribokui – 75 m.)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Kupiškio VB interneto svetainė </w:t>
            </w:r>
            <w:hyperlink r:id="rId24" w:history="1">
              <w:r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https://www.kupiskiovb.lt/virtualios-parodos/</w:t>
              </w:r>
            </w:hyperlink>
            <w:r w:rsidRPr="0055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Style w:val="Hipersaitas"/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ir „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“  </w:t>
            </w:r>
            <w:hyperlink r:id="rId25" w:history="1">
              <w:r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https://www.facebook.com/kupiskiovb</w:t>
              </w:r>
            </w:hyperlink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Style w:val="Hipersaitas"/>
                <w:rFonts w:ascii="Times New Roman" w:hAnsi="Times New Roman"/>
                <w:sz w:val="24"/>
                <w:szCs w:val="24"/>
              </w:rPr>
              <w:t xml:space="preserve">Atsakingas asmuo – N. </w:t>
            </w:r>
            <w:proofErr w:type="spellStart"/>
            <w:r w:rsidRPr="00554D47">
              <w:rPr>
                <w:rStyle w:val="Hipersaitas"/>
                <w:rFonts w:ascii="Times New Roman" w:hAnsi="Times New Roman"/>
                <w:sz w:val="24"/>
                <w:szCs w:val="24"/>
              </w:rPr>
              <w:t>Galvanauskienė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27–30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Virtuali paroda „Kraštotyrininkės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Aliutės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Elenos Markevičiūtės palikimas Kupiškio kraštui“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Kupiškio VB interneto svetainė </w:t>
            </w:r>
            <w:hyperlink r:id="rId26" w:history="1">
              <w:r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https://www.kupiskiovb.lt/virtualios-parodos/</w:t>
              </w:r>
            </w:hyperlink>
            <w:r w:rsidRPr="0055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Style w:val="Hipersaitas"/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ir „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“  </w:t>
            </w:r>
            <w:hyperlink r:id="rId27" w:history="1">
              <w:r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https://www.facebook.com/kupiskiovb</w:t>
              </w:r>
            </w:hyperlink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Style w:val="Hipersaitas"/>
                <w:rFonts w:ascii="Times New Roman" w:hAnsi="Times New Roman"/>
                <w:sz w:val="24"/>
                <w:szCs w:val="24"/>
              </w:rPr>
              <w:t xml:space="preserve">Atsakingas asmuo – J. </w:t>
            </w:r>
            <w:proofErr w:type="spellStart"/>
            <w:r w:rsidRPr="00554D47">
              <w:rPr>
                <w:rStyle w:val="Hipersaitas"/>
                <w:rFonts w:ascii="Times New Roman" w:hAnsi="Times New Roman"/>
                <w:sz w:val="24"/>
                <w:szCs w:val="24"/>
              </w:rPr>
              <w:t>Pipynienė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28–30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„Kupiškio kalendorius 2023: Jurgis Martinaitis 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Style w:val="Hipersaitas"/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Kupiškio VB „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hyperlink r:id="rId28" w:history="1">
              <w:r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https://www.facebook.com/kupiskiovb/</w:t>
              </w:r>
            </w:hyperlink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Style w:val="Hipersaitas"/>
                <w:rFonts w:ascii="Times New Roman" w:hAnsi="Times New Roman"/>
                <w:sz w:val="24"/>
                <w:szCs w:val="24"/>
              </w:rPr>
              <w:t>Atsakingas asmuo  – R. Vasiliauskienė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64D0">
              <w:rPr>
                <w:rFonts w:ascii="Times New Roman" w:hAnsi="Times New Roman"/>
                <w:b/>
                <w:bCs/>
                <w:i/>
                <w:iCs/>
                <w:color w:val="C0504D" w:themeColor="accent2"/>
                <w:sz w:val="24"/>
                <w:szCs w:val="24"/>
              </w:rPr>
              <w:t>Renginiai, skirti Nacionalinei Lietuvos bibliotekų savaitei „Kartu įveikiant krizes“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Tradicinis bibliotekininkų žygis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Kazlų Rūda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J. Vosylienė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9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NVŠ būrelio „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Skautiškos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ekspedicijos“ veikla: 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Pavasario šventė „Šimtmečiai prie Šešupės“ arba žygis po Kupiškio apylinkes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Marijampolė arba Kupiškio rajonas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I.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Žurauskienė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22–30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Artūro Stančiko tapybos darbų paroda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Parodų salė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A. Venckus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22–30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Spaudinių paroda „Knygos terapija“ 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Knygų erdvė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R.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Senvaitienė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22–30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Virtuali paroda „Kelio ženklas „Biblioteka“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Kupiškio VB interneto svetainė </w:t>
            </w:r>
            <w:hyperlink r:id="rId29" w:history="1">
              <w:r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https://www.kupiskiovb.lt/virtualios-parodos/</w:t>
              </w:r>
            </w:hyperlink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I.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Dugnienė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Rytmetis „Knygos kviečia vaikus“ Kupiškio Povilo Matulionio progimnazijos 2C klasės mokiniams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Vaikų erdvė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A. Kiaušienė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17.15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Knygų klubas „Knygius“: susitikimas su knygų autore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Sondra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Rankeliene</w:t>
            </w:r>
            <w:proofErr w:type="spellEnd"/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Konferencijų salė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R.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Senvaitienė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Senjorų bibliotekininkų susitikimas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Konferencijų salė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Atsakingi asmenys: J. Vosylienė, L. Matiukaitė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10.30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Skaitymai netradicinėse erdvėse „Pavasario linksmybės“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Kupos slėnio parkas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L.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Kliopkinienė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  <w:trHeight w:val="897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12–17.15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Leidyklos „Žara“ diena Kupiškyje – knygų mugė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Parodų salė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L. Matiukaitė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  <w:trHeight w:val="897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16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Muzikinė valandėlė „Lietuviškasis džiazas šiandien“. Naujausių garso plokštelių pristatymas ir perklausa, skirta Tarptautinei džiazo dienai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Audioteka</w:t>
            </w:r>
            <w:proofErr w:type="spellEnd"/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M.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Pučėta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17.15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Žano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Moklero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knygos „Po blyškiu Lietuvos dangumi“ pristatymas. Dalyvauja knygos vertėja prof. Genovaitė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Dručkutė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ir leidyklos „Žara“ vadovė Ramutė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Žandarienė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Konferencijų salė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L. Matiukaitė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Pagal pageidavimus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Edukacijos „Analoginės fotografijos laboratorija“ ir „Muzikos įrašai ir jų atkūrimas“ (būtina išankstinė registracija tel. 8 682 42216  arba el. paštu </w:t>
            </w:r>
            <w:hyperlink r:id="rId30" w:history="1">
              <w:r w:rsidRPr="00554D47"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</w:rPr>
                <w:t>direktorius@kupiskiovb.lt</w:t>
              </w:r>
            </w:hyperlink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554D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Buvusių kareivinių patalpos, Gedimino g. 53B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Atsakingi asmenys: A. Venckus, M.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Pučėta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Pagal pageidavimus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Edukacinė programa ,,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Scriptorium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dominicanum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“ (būtina išankstinė registracija tel. 8 682 42216  arba el. paštu </w:t>
            </w:r>
            <w:hyperlink r:id="rId31" w:history="1">
              <w:r w:rsidRPr="00554D47"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</w:rPr>
                <w:t>direktorius@kupiskiovb.lt</w:t>
              </w:r>
            </w:hyperlink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554D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Palėvenės dominikonų vienuolynas 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Atsakingas asmuo – M.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Pučėta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Bibliotekos p</w:t>
            </w:r>
            <w:r w:rsidRPr="00554D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adalinių ir skaitytojų aptarnavimo punktų renginiai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1–7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Gabrielės Kirklytės fotografijų paroda „Gamtos grožis“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Noriūnų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Atsakingas asmuo – I. Gasparonienė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1–7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Dokumentų paroda „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Bakšėnų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krašto kalbininkės –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Vosylytės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“, skirta Lietuvių kalbos dienoms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Salamiesčio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Atsakingas asmuo – G.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Laucienė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1–20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Paroda „Nešė šviesą žmonėms“, skirta Knygnešio dienai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Laičių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skaitytojų aptarnavimo punktas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Atsakingas asmuo – S. Mažylienė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1–28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Tautodailininkės Genovaitės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Koriznienės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tapybos darbų paroda „Atjos pavasaris, atjos žaliais žirgais“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Lukonių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skaitytojų aptarnavimo punktas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Atsakingas asmuo – L. Aleksiejūnienė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Tautodailininkės Ritos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Molienės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karpinių paroda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Subačiaus miesto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Atsakingas asmuo – A.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Aldonos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Raišienės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tapybos darbų paroda „Metų laikų spalvos“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Lukonių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skaitytojų aptarnavimo punktas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Atsakingas asmuo – L. Aleksiejūnienė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Virtuali viktorina „Skaitau – žinau“, skirta Tarptautinei vaikų knygos dienai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Virbališkių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skaitytojų aptarnavimo punkto „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</w:p>
          <w:p w:rsidR="00554D47" w:rsidRPr="00554D47" w:rsidRDefault="00EA6C1E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554D47"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https://www.facebook.com/profile.php?id=100064910436185</w:t>
              </w:r>
            </w:hyperlink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Atsakingi asmenys: L.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Čejauskienė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L. Mačiulienė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Literatūrinė valanda „Knyga ir aš“, skirta Tarptautinei vaikų knygos dienai. Dalyvauja Subačiaus gimnazijos pradinių klasių mokiniai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Subačiaus miesto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Atsakingas asmuo – A.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3–28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Irenos Vapšienės kūrybos darbų paroda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Virbališkių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skaitytojų aptarnavimo punktas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Atsakingi asmenys: L.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Čejauskienė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L. Mačiulienė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3–28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Dokumentų paroda „2023-ieji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Virbališkių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krašto žymių žmonių jubiliejiniai metai“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Virbališkių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skaitytojų aptarnavimo punktas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Atsakingi asmenys:. L.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Čejauskienė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L. Mačiulienė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3–30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Virtuali paroda „Ar skaityti verta?“, skirta Tarptautinei vaikų knygos dienai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Salamiesčio padalinio „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</w:p>
          <w:p w:rsidR="00554D47" w:rsidRPr="00554D47" w:rsidRDefault="00EA6C1E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554D47"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https://www.facebook.com/salamiescio.biblioteka.3</w:t>
              </w:r>
            </w:hyperlink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Atsakingas asmuo – G.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Laucienė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3–30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 darbų paroda „Iš kokių mes pasakų?“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Noriūnų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Atsakingas asmuo – I. Gasparonienė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Edukacija vaikams „Stebuklingas teptukas“, skirta Tarptautinei vaikų knygos dienai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Noriūnų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Atsakingas asmuo – I. Gasparonienė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12.10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Tarptautinės vaikų knygos dienos šventė – Kupiškio kultūros centro Subačiaus padalinio vaikų ir jaunimo savęs pažinimo ir saviraiškos studijos spektaklis pagal M.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Pesse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pjesę „Uždarų durų naktis“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Alizavos pagrindinės mokyklos aktų salė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Atsakingi asmenys: D. Miknevičienė, V. Kunskienė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4, 11, 18, 25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15–16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Informacinio raštingumo mokymai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Šepetos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N. Paukštienė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4–30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Paroda „Šventos Velykos“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Adomynės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E.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Namiejūnienė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4–30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Virtuali paroda „Alizavos bibliotekos GARBĖ“, skirta pagerbti aktyviausius skaitytojus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Alizavos padalinio „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554D47" w:rsidRPr="00554D47" w:rsidRDefault="00EA6C1E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554D47"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https://www.facebook.com/alizavos.biblioteka</w:t>
              </w:r>
            </w:hyperlink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Atsakingas asmuo – D. Miknevičienė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4–30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Kupiški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 mokyklos „Varpelis“ mokinių</w:t>
            </w: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piešinių paroda „Velykinis margutis“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Naivių skaitytojų aptarnavimo punktas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Atsakingas asmuo – M.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Levickienė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4–30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Virtuali vaikų piešinių paroda „Mano Velykos“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Palėvenėlės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skaitytojų aptarnavimo punkto „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</w:p>
          <w:p w:rsidR="00554D47" w:rsidRPr="00554D47" w:rsidRDefault="00EA6C1E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554D47"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https://www.facebook.com/groups/358802932002066</w:t>
              </w:r>
            </w:hyperlink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Atsakingas asmuo – I.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Gučienė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14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Edukacinis užsiėmimas „Velykinių dekoracijų gamyba ir puošyba“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Naivių skaitytojų aptarnavimo punktas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Atsakingas asmuo – M.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Levickienė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15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Edukacija „Švenčių belaukiant“ (velykinių atvirukų gamyba)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Rudilių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skaitytojų aptarnavimo punktas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Atsakingas asmuo – N. Paukštienė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Edukacija „Mažos rankytės viską gali“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Šepetos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Atsakingas asmuo – N. Paukštienė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15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Edukacija „Švenčių belaukiant“ (velykinių dekoracijų gamyba)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Rudilių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skaitytojų aptarnavimo punktas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Atsakingas asmuo – N. Paukštienė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6–30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Virtuali paroda „Senoviniai velykiniai atvirukai“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Šepetos padalinio „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“ </w:t>
            </w:r>
            <w:hyperlink r:id="rId36" w:history="1">
              <w:r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https://www.facebook.com/profile.php?id=100069564481928</w:t>
              </w:r>
            </w:hyperlink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Atsakingas asmuo – N. Paukštienė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8.30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Metų knygos – Kotrynos Zylės ir Ingos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Dagilės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„Geriausia diena“ – skaitymas ir edukacija vaikams</w:t>
            </w:r>
          </w:p>
          <w:p w:rsidR="00554D47" w:rsidRPr="00554D47" w:rsidRDefault="00554D47" w:rsidP="00554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Alizavos padalinys</w:t>
            </w:r>
          </w:p>
          <w:p w:rsidR="00554D47" w:rsidRPr="00554D47" w:rsidRDefault="00554D47" w:rsidP="00554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Atsakingi asmenys: D. Miknevičienė, S.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Šešeikaitė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, R. Dyraitė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10.30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Interaktyvaus skaitymo skatinimo žaidimo „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Draugoteka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“ pristatymas ir edukacija 5–6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. mokiniams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Alizavos padalinys 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Atsakingi asmenys: D. Miknevičienė, I.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Žurauskienė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Baguškienė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11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Edukacinis užsiėmimas vaikams „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Rid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rid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margučiai“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Antašavos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V. Vanagienė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16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Edukacinė veikla vaikams „Mano margutis“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Palėvenėlės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skaitytojų aptarnavimo punktas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I.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Gučienė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7–30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Renatos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Ulinskienės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kūrybinių darbų paroda „Suveltos mintys“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Alizavos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D. Miknevičienė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7–30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Dokumentų paroda „Sveikata – brangiausias turtas“, skirta Pasaulinei sveikatos dienai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Salamiesčio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G.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Laucienė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8–30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Virtuali paroda „Suveltos mintys“ (Renatos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Ulinskienės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kūrybiniai darbai)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Alizavos padalinio „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554D47" w:rsidRPr="00554D47" w:rsidRDefault="00EA6C1E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554D47"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https://www.facebook.com/alizavos.biblioteka</w:t>
              </w:r>
            </w:hyperlink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Atsakingas asmuo – D. Miknevičienė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11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Šeimininkių rytmetis „Auginkim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Velykei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sparnus“: originaliausias receptas, gražiausio margučio rinkimai, muilo gamybos edukacija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Alizavos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Atsakingi asmenys: D. Miknevičienė, N. Paukštienė, G.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Kigaitė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11–28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Nuotraukų paroda „Sustabdytos Antašavos mokyklos gyvenimo akimirkos“ (iš asmeninių mokytojų albumų)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Antašavos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V. Vanagienė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13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Popietė vaikams „Pasimatymas bibliotekoje“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Salamiesčio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G.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Laucienė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17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Daivos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Tviskuvienės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tapybos darbų parodos atidarymas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Noriūnų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I. Gasparonienė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12–30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Daivos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Tviskuvienės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tapybos darbų paroda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Noriūnų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I. Gasparonienė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11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Garsiniai skaitymai vaikams „Gražiausios pasakos apie gyvūnus“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Naivių skaitytojų aptarnavimo punktas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M.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Levickienė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12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Edukacinė popietė vaikams „Skubam, lekiam į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Velykėles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Virbališkių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skaitytojų aptarnavimo punktas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Atsakingi asmenys: L.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Čejauskienė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, L. Mačiulienė, J.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Knizikevičienė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13 val. 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Edukacija „Muilo gamyba“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Salamiesčio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Atsakingi asmenys: G.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Laucienė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, N. Paukštienė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14–30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Mokinių pieštų ir aplikacijomis puoštų margučių paroda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„Didysis margutis 2023“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Alizavos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Atsakingi asmenys: D. Miknevičienė, B. Kairienė, A.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Užtupienė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14–30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Virtuali paroda „Jų pėdos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Gindviliuose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įmintos“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Virbališkių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skaitytojų aptarnavimo punkto „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</w:p>
          <w:p w:rsidR="00554D47" w:rsidRPr="00554D47" w:rsidRDefault="00EA6C1E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554D47"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https://www.facebook.com/profile.php?id=100064910436185</w:t>
              </w:r>
            </w:hyperlink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Atsakingi asmenys: L.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Čejauskienė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L. Mačiulienė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10.10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Vaikų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Velykėlės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– 2023: margučių ridenimo varžytuvės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Alizavos pagrindinės mokyklos sporto salė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Atsakingi asmenys: D. Miknevičienė, J. Ažubalytė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17–30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Gabrielės Kirklytės fotografijų paroda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Salamiesčio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G.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Laucienė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17–30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„Skaitmeninės savaitės 2023“ transliacijų stebėjimas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Subačiaus miesto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A.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Bukienė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18–28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„Skaitmeninės savaitės 2023“ veiklos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Alizavos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D. Miknevičienė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20–30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Spaudinių paroda „Įžymių žmonių mintys apie knygą“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Naivių skaitytojų aptarnavimo punktas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M.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Levickienė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15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Garsiniai skaitymai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Kupiškio socialinės globos namai (Šepetos k.)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N. Paukštienė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Europinė akcija „Skaitmeninė savaitė 2023: skaitmeninis raštingumas ir kultūra“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Virbališkių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skaitytojų aptarnavimo punktas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Atsakingi asmenys: L.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Čejauskienė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, L. Mačiulienė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64D0">
              <w:rPr>
                <w:rFonts w:ascii="Times New Roman" w:hAnsi="Times New Roman"/>
                <w:b/>
                <w:bCs/>
                <w:i/>
                <w:iCs/>
                <w:color w:val="C0504D" w:themeColor="accent2"/>
                <w:sz w:val="24"/>
                <w:szCs w:val="24"/>
              </w:rPr>
              <w:t>Renginiai, skirti Nacionalinei Lietuvos bibliotekų savaitei „Kartu įveikiant krizes“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22–28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Akcija „Padovanok naują knygą bibliotekai“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Subačiaus miesto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A.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Bukienė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22–28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Dokumentų paroda „Biblioteka – ne tik knygos“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Virbališkių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skaitytojų aptarnavimo punktas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Atsakingi asmenys: L.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Čejauskienė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, L. Mačiulienė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22–28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Spaudinių paroda „Aš esu biblioteka. Įženk!“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Laičių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skaitytojų aptarnavimo punktas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S. Mažylienė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13.30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Edukacija „Sapnų gaudyklė“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Šimonių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E.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Lučinskienė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13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Knygelių skaitymai mažiesiems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Šepetos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N. Paukštienė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15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Valandėlė „Ką sako žodžiai?“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Adomynės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E.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Namiejūnienė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15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Virtualus Knygų savaitės skaitymo skatinimo renginys bibliotekininkams. Patirtimi dalinsis Alizavos padalinio bibliotekininkė Danutė Miknevičienė.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Moderuos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Jolita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Zykutė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(Vokietija)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9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Literatūrinis rytmetis „Vaikystės šalies poetai“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Noriūnų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I. Gasparonienė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12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Parodos „Iš knygnešio Petro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Juodakio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šeimos albumo“ pristatymas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Šimonių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E.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Lučinskienė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14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Edukacija „Aš skaitau, o Tu skaitai? Knygos kelias iki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skaityklės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Juodpėnų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skaitytojų aptarnavimo punktas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R.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Liogienė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15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Edukacija vaikams „Pasakų skrynelė“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Rudilių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skaitytojų aptarnavimo punktas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N. Paukštienė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26–30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Virtuali viktorina „Prisiminkime Lietuvos rašytojų kūrybą“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Salamiesčio padalinio „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</w:p>
          <w:p w:rsidR="00554D47" w:rsidRPr="00554D47" w:rsidRDefault="00EA6C1E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554D47"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https://www.facebook.com/salamiescio.biblioteka.3</w:t>
              </w:r>
            </w:hyperlink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Atsakingas asmuo – G.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Laucienė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26–30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Dokumentų paroda „Iš knygnešio Petro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Juodakio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šeimos albumo“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Šimonių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padalinys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E.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Lučinskienė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9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Rytmetis vaikams „Ką žmonės dirba visą dieną?“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Šimonių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padalinys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E.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Lučinskienė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Skaitymų ir pokalbių valanda „Pavasarėjantis laikas“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Subačiaus senelių globos namai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A.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Bukienė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Edukacija vaikams „Pasakų skrynią pravėrus“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Šepetos padalinys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N. Paukštienė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13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Diskusija „Bibliotekos reikšmė šiuolaikinėje visuomenėje“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Antašavos padalinys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V. Vanagienė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14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Popietė „Skaitau... ilsiuosi... tobulėju...“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Lukonių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skaitytojų aptarnavimo punktas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L. Aleksiejūnienė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15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Edukacinis užsiėmimas „Ekologiškų muiliukų gamyba“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Naivių skaitytojų aptarnavimo punktas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Atsakingas asmuo – M.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Levickienė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16 val.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Muzikinė-literatūrinė žaidimų popietė vaikams „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En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...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den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... du...“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Buvusios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Juodpėnų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mokyklos salė</w:t>
            </w:r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Atsakingi asmenys: R.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Liogienė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, D. Blaževičienė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28–30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Virtuali paroda „Dominykui Urbai – 170 m.“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Palėvenėlės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skaitytojų aptarnavimo punkto „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</w:p>
          <w:p w:rsidR="00554D47" w:rsidRPr="00554D47" w:rsidRDefault="00EA6C1E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554D47"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https://www.facebook.com/groups/358802932002066</w:t>
              </w:r>
            </w:hyperlink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Atsakingas asmuo – I.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Gučienė</w:t>
            </w:r>
            <w:proofErr w:type="spellEnd"/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28–30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Virtuali paroda „Gyvenimas – laimė“. Petrui Babickui – 120 m.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Virbališkių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skaitytojų aptarnavimo punkto „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</w:p>
          <w:p w:rsidR="00554D47" w:rsidRPr="00554D47" w:rsidRDefault="00EA6C1E" w:rsidP="00554D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554D47"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https://www.facebook.com/profile.php?id=100064910436185</w:t>
              </w:r>
            </w:hyperlink>
          </w:p>
          <w:p w:rsidR="00554D47" w:rsidRPr="00554D47" w:rsidRDefault="00554D47" w:rsidP="00554D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Atsakingi asmenys: L. </w:t>
            </w:r>
            <w:proofErr w:type="spellStart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Čejauskienė</w:t>
            </w:r>
            <w:proofErr w:type="spellEnd"/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L. Mačiulienė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28–30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Alizavos pagrindinės mokyklos mokinių kūrybinių darbų paroda „Karalius Motiejukas keliauja per Lietuvą ir pasaulį“, 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pagal Janušo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Korčako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kūrybą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Alizavos padalinys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Atsakingas asmuo – D. Miknevičienė</w:t>
            </w:r>
          </w:p>
        </w:tc>
      </w:tr>
      <w:tr w:rsidR="00554D47" w:rsidRPr="00554D47" w:rsidTr="00EA6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" w:type="dxa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28–30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7" w:rsidRPr="00554D47" w:rsidRDefault="00554D47" w:rsidP="00554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 xml:space="preserve">Virtuali mokinių kūrybinių darbų paroda „Karalius Motiejukas keliauja per Lietuvą ir pasaulį“, pagal Janušo 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Korčako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 xml:space="preserve"> kūrybą</w:t>
            </w:r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sz w:val="24"/>
                <w:szCs w:val="24"/>
              </w:rPr>
              <w:t>Alizavos padalinio „</w:t>
            </w:r>
            <w:proofErr w:type="spellStart"/>
            <w:r w:rsidRPr="00554D47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554D47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554D47" w:rsidRPr="00554D47" w:rsidRDefault="00EA6C1E" w:rsidP="00554D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554D47" w:rsidRPr="00554D4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https://www.facebook.com/alizavos.biblioteka</w:t>
              </w:r>
            </w:hyperlink>
          </w:p>
          <w:p w:rsidR="00554D47" w:rsidRPr="00554D47" w:rsidRDefault="00554D47" w:rsidP="0055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Atsakingas asmuo – D. Miknevičienė</w:t>
            </w:r>
          </w:p>
        </w:tc>
      </w:tr>
      <w:tr w:rsidR="00FD241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cantSplit/>
        </w:trPr>
        <w:tc>
          <w:tcPr>
            <w:tcW w:w="10775" w:type="dxa"/>
            <w:gridSpan w:val="5"/>
            <w:tcBorders>
              <w:top w:val="single" w:sz="4" w:space="0" w:color="999999"/>
              <w:left w:val="single" w:sz="4" w:space="0" w:color="999999"/>
              <w:bottom w:val="single" w:sz="8" w:space="0" w:color="auto"/>
              <w:right w:val="single" w:sz="4" w:space="0" w:color="999999"/>
            </w:tcBorders>
            <w:shd w:val="clear" w:color="auto" w:fill="FFC000"/>
            <w:vAlign w:val="center"/>
            <w:hideMark/>
          </w:tcPr>
          <w:p w:rsidR="00FD2418" w:rsidRDefault="00D764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E</w:t>
            </w:r>
            <w:r w:rsidR="00FD2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tnografijos muziejaus renginiai </w:t>
            </w:r>
          </w:p>
        </w:tc>
      </w:tr>
      <w:tr w:rsidR="00FD241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983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D2418" w:rsidRDefault="00FD2418">
            <w:pPr>
              <w:pStyle w:val="Betarp"/>
              <w:jc w:val="center"/>
            </w:pPr>
            <w:r>
              <w:t>Kovo 21 d.</w:t>
            </w:r>
          </w:p>
          <w:p w:rsidR="00FD2418" w:rsidRDefault="00FD2418">
            <w:pPr>
              <w:pStyle w:val="Betarp"/>
              <w:jc w:val="center"/>
            </w:pPr>
            <w:r>
              <w:t>–</w:t>
            </w:r>
          </w:p>
          <w:p w:rsidR="00FD2418" w:rsidRDefault="00FD2418">
            <w:pPr>
              <w:pStyle w:val="Betarp"/>
              <w:jc w:val="center"/>
            </w:pPr>
            <w:r>
              <w:t xml:space="preserve">Balandžio </w:t>
            </w:r>
          </w:p>
          <w:p w:rsidR="00FD2418" w:rsidRDefault="00FD2418">
            <w:pPr>
              <w:pStyle w:val="Betarp"/>
              <w:jc w:val="center"/>
            </w:pPr>
            <w:r>
              <w:t>3 d.</w:t>
            </w: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D2418" w:rsidRDefault="00FD2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D2418" w:rsidRDefault="00F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Tautodailininkių Renės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Sriubiškienės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Virginijos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Jurevičienės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Ilonos Mikulėnienės jubiliejinės kūrybos darbų paroda</w:t>
            </w:r>
          </w:p>
          <w:p w:rsidR="00FD2418" w:rsidRDefault="00F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Parodų salė</w:t>
            </w:r>
          </w:p>
          <w:p w:rsidR="00FD2418" w:rsidRDefault="00F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 – G. Jakubkaitė</w:t>
            </w:r>
          </w:p>
        </w:tc>
      </w:tr>
      <w:tr w:rsidR="00FD241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983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D2418" w:rsidRDefault="00FD2418">
            <w:pPr>
              <w:pStyle w:val="Betarp"/>
              <w:jc w:val="center"/>
            </w:pPr>
            <w:r>
              <w:t xml:space="preserve">Balandžio </w:t>
            </w:r>
          </w:p>
          <w:p w:rsidR="00FD2418" w:rsidRDefault="00FD2418">
            <w:pPr>
              <w:pStyle w:val="Betarp"/>
              <w:jc w:val="center"/>
            </w:pPr>
            <w:r>
              <w:t xml:space="preserve">6 d. </w:t>
            </w:r>
          </w:p>
          <w:p w:rsidR="00FD2418" w:rsidRDefault="00FD2418">
            <w:pPr>
              <w:pStyle w:val="Betarp"/>
              <w:jc w:val="center"/>
            </w:pPr>
            <w:r>
              <w:t>–</w:t>
            </w:r>
          </w:p>
          <w:p w:rsidR="00FD2418" w:rsidRDefault="00FD2418">
            <w:pPr>
              <w:pStyle w:val="Betarp"/>
              <w:jc w:val="center"/>
            </w:pPr>
            <w:r>
              <w:t xml:space="preserve">Gegužės </w:t>
            </w:r>
          </w:p>
          <w:p w:rsidR="00FD2418" w:rsidRDefault="00FD2418">
            <w:pPr>
              <w:pStyle w:val="Betarp"/>
              <w:jc w:val="center"/>
            </w:pPr>
            <w:r>
              <w:t>10 d.</w:t>
            </w: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D2418" w:rsidRDefault="00FD2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 val.</w:t>
            </w:r>
          </w:p>
        </w:tc>
        <w:tc>
          <w:tcPr>
            <w:tcW w:w="7795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D2418" w:rsidRDefault="00F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Paroda „Senoji mokykla“</w:t>
            </w:r>
          </w:p>
          <w:p w:rsidR="00FD2418" w:rsidRDefault="00F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Parodos atidarymas – balandžio 6 d., 17.15 val.</w:t>
            </w:r>
          </w:p>
          <w:p w:rsidR="00FD2418" w:rsidRDefault="00F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Parodų salė</w:t>
            </w:r>
          </w:p>
          <w:p w:rsidR="00FD2418" w:rsidRDefault="00F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 – G. Jakubkaitė</w:t>
            </w:r>
          </w:p>
        </w:tc>
      </w:tr>
      <w:tr w:rsidR="00FD241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309"/>
        </w:trPr>
        <w:tc>
          <w:tcPr>
            <w:tcW w:w="10775" w:type="dxa"/>
            <w:gridSpan w:val="5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:rsidR="00FD2418" w:rsidRDefault="00D764D0" w:rsidP="00D764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E</w:t>
            </w:r>
            <w:r w:rsidR="00FD24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tnografijos muziejaus struktūrinių padalinių renginiai</w:t>
            </w:r>
          </w:p>
        </w:tc>
      </w:tr>
      <w:tr w:rsidR="00FD241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601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  <w:hideMark/>
          </w:tcPr>
          <w:p w:rsidR="00FD2418" w:rsidRDefault="00FD2418">
            <w:pPr>
              <w:pStyle w:val="Betarp"/>
              <w:jc w:val="center"/>
            </w:pPr>
            <w:r>
              <w:t>Kovo 25 d.</w:t>
            </w:r>
          </w:p>
          <w:p w:rsidR="00FD2418" w:rsidRDefault="00FD2418">
            <w:pPr>
              <w:pStyle w:val="Betarp"/>
              <w:jc w:val="center"/>
            </w:pPr>
            <w:r>
              <w:t>–</w:t>
            </w:r>
          </w:p>
          <w:p w:rsidR="00FD2418" w:rsidRDefault="00FD2418">
            <w:pPr>
              <w:pStyle w:val="Betarp"/>
              <w:jc w:val="center"/>
            </w:pPr>
            <w:r>
              <w:t>Gegužės</w:t>
            </w:r>
          </w:p>
          <w:p w:rsidR="00FD2418" w:rsidRDefault="00FD2418">
            <w:pPr>
              <w:pStyle w:val="Betarp"/>
              <w:jc w:val="center"/>
            </w:pPr>
            <w:r>
              <w:t>31 d.</w:t>
            </w: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FD2418" w:rsidRDefault="00FD2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  <w:hideMark/>
          </w:tcPr>
          <w:p w:rsidR="00FD2418" w:rsidRDefault="00F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Uoginių amatų centras.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Renatos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Nevulytės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šiaudinių sodų paroda</w:t>
            </w:r>
          </w:p>
          <w:p w:rsidR="00FD2418" w:rsidRDefault="00FD2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Amatų centro salė</w:t>
            </w:r>
          </w:p>
          <w:p w:rsidR="00FD2418" w:rsidRDefault="00F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Atsakingas asmuo –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Gabrėnaitė-Juknienė</w:t>
            </w:r>
            <w:proofErr w:type="spellEnd"/>
          </w:p>
        </w:tc>
      </w:tr>
      <w:tr w:rsidR="00FD241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601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  <w:hideMark/>
          </w:tcPr>
          <w:p w:rsidR="00FD2418" w:rsidRDefault="00FD2418">
            <w:pPr>
              <w:pStyle w:val="Betarp"/>
              <w:jc w:val="center"/>
            </w:pPr>
            <w:r>
              <w:t>1, 8, 15, 22, 29</w:t>
            </w: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  <w:hideMark/>
          </w:tcPr>
          <w:p w:rsidR="00FD2418" w:rsidRDefault="00FD2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10 val. iki 15 val.</w:t>
            </w:r>
          </w:p>
        </w:tc>
        <w:tc>
          <w:tcPr>
            <w:tcW w:w="7795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  <w:hideMark/>
          </w:tcPr>
          <w:p w:rsidR="00FD2418" w:rsidRDefault="00F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Adomo Petrausko muziejus.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Pusdienių smagios edukacijos vaikams nuo 7 iki 11 metų. Būtina išankstinė registracija tel. 8 684 43 662</w:t>
            </w:r>
          </w:p>
          <w:p w:rsidR="00FD2418" w:rsidRDefault="00F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Amatų centro salė</w:t>
            </w:r>
          </w:p>
          <w:p w:rsidR="00FD2418" w:rsidRDefault="00FD24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Atsakingas asmuo –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Gabrėnaitė-Juknienė</w:t>
            </w:r>
            <w:proofErr w:type="spellEnd"/>
          </w:p>
        </w:tc>
      </w:tr>
      <w:tr w:rsidR="00FD2418" w:rsidTr="00EA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dxa"/>
          <w:trHeight w:val="601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  <w:hideMark/>
          </w:tcPr>
          <w:p w:rsidR="00FD2418" w:rsidRDefault="00FD2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Kovo 1 d. </w:t>
            </w:r>
          </w:p>
          <w:p w:rsidR="00FD2418" w:rsidRDefault="00FD2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FD2418" w:rsidRDefault="00FD2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Balandžio </w:t>
            </w:r>
          </w:p>
          <w:p w:rsidR="00FD2418" w:rsidRDefault="00FD2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d.</w:t>
            </w: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FD2418" w:rsidRDefault="00FD2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  <w:hideMark/>
          </w:tcPr>
          <w:p w:rsidR="00FD2418" w:rsidRDefault="00F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Adomo Petrausko muziejus.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Eksponatai iš Adomo Petrausko muziejaus fondų: kryžiai ir šventųjų paveikslai</w:t>
            </w:r>
          </w:p>
          <w:p w:rsidR="00FD2418" w:rsidRDefault="00FD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Muziejaus bokštas</w:t>
            </w:r>
          </w:p>
          <w:p w:rsidR="00FD2418" w:rsidRDefault="00FD241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Atsakingas asmuo –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Gabrėnaitė-Juknienė</w:t>
            </w:r>
            <w:proofErr w:type="spellEnd"/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359"/>
        </w:trPr>
        <w:tc>
          <w:tcPr>
            <w:tcW w:w="10753" w:type="dxa"/>
            <w:gridSpan w:val="4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C000"/>
            <w:vAlign w:val="center"/>
            <w:hideMark/>
          </w:tcPr>
          <w:p w:rsidR="00CC54A8" w:rsidRP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</w:rPr>
            </w:pPr>
            <w:r w:rsidRPr="00CC54A8">
              <w:rPr>
                <w:rFonts w:ascii="Times New Roman" w:eastAsia="Times New Roman" w:hAnsi="Times New Roman"/>
                <w:b/>
                <w:sz w:val="24"/>
                <w:szCs w:val="24"/>
              </w:rPr>
              <w:t>Kūno kultūros ir sporto centro renginiai</w:t>
            </w:r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Tradicinės lengvosios atletikos bėgimo varžybos „Senvagė 2023“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Panevėžys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Zabulienė</w:t>
            </w:r>
            <w:proofErr w:type="spellEnd"/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17.30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Kupiškio r. kūno kultūros ir sporto centro krepšinio „Pavasario lygos“ turnyras. Susitinka: Kupiškio merginos – KKSC-2004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Kupiškio L. Stuokos-Gucevičiaus gimnazija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Atsakingi asmenys: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Puzelis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K.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 val. 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Kupiškio r. kūno kultūros ir sporto centro krepšinio „Pavasario lygos“ turnyras. Susitinka: KTVM – KKSC-2007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Kupiškio L. Stuokos-Gucevičiaus gimnazija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Atsakingi asmenys: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Puzelis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K.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Utenos apskrities futbolo U13 pirmenybės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Utena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Atsakingas asmuo – I. Šap</w:t>
            </w:r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17.30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Kupiškio r. kūno kultūros ir sporto centro krepšinio „Pavasario lygos“ turnyras. Susitinka: KKSC-2008 – KTVM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Kupiškio L. Stuokos-Gucevičiaus gimnazija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Atsakingi asmenys: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Puzelis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K.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Kupiškio r. kūno kultūros ir sporto centro krepšinio „Pavasario lygos“ turnyras. Susitinka: Kupa – KKSC-2007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Kupiškio L. Stuokos-Gucevičiaus gimnazija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Atsakingi asmenys: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Puzelis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K.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Miciūnas</w:t>
            </w:r>
            <w:proofErr w:type="spellEnd"/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Kupiškio rajono seniūnijų futbolo 5x5 turnyras. Pusfinalis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Kupiškio P. Matulionio progimnazija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Atsakingas asmuo – 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Puntuzas</w:t>
            </w:r>
            <w:proofErr w:type="spellEnd"/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Moksleivių stalo teniso turnyras KKSC prizams laimėti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Kupiškio P. Matulionio progimnazija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Atsakingas asmuo – I. Šap</w:t>
            </w:r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2022-2023 m. m. Lietuvos mokyklų žaidynių finalinės šachmatų varžybos (gim. 2007 m. ir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jaun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.)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Biržai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Atsakingas asmuo – 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Morkvėnienė</w:t>
            </w:r>
            <w:proofErr w:type="spellEnd"/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Kupiškio rajono seniūnijų krepšinio 3x3 turnyras. Finalas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Kupiškio L. Stuokos-Gucevičiaus gimnazija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Atsakingi asmenys: 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Likša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Baziukas</w:t>
            </w:r>
            <w:proofErr w:type="spellEnd"/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val. 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Lietuvos kūno kultūros mokytojų asociacijos seminaras „Atnaujintas fizinio ugdymo turinys: praktiniai aspektai“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Panevėžio Juozo Balčikonio gimnazija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Atsakingas asmuo – 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Morkvėnienė</w:t>
            </w:r>
            <w:proofErr w:type="spellEnd"/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Lietuvos tautinio olimpinio komiteto mokymai „Olimpinių vertybių ugdymo programos mokymai“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Kupiškio L. Stuokos-Gucevičiaus gimnazija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Tuskienė</w:t>
            </w:r>
            <w:proofErr w:type="spellEnd"/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Lietuvos tautinio olimpinio komiteto mokymai „Olimpinių vertybių ugdymo programos mokymai“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Kupiškio L. Stuokos-Gucevičiaus gimnazija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Tuskienė</w:t>
            </w:r>
            <w:proofErr w:type="spellEnd"/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Kupiškio rajono seniūnijų futbolo 5x5 turnyras. Finalas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Kupiškio P. Matulionio progimnazija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Atsakingas asmuo – 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Puntuzas</w:t>
            </w:r>
            <w:proofErr w:type="spellEnd"/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Lietuvos graikų-romėnų imtynių U15 čempionatas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Panevėžys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Atsakingas asmuo – G. Čeponytė</w:t>
            </w:r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Skapiškio seniūnijos krepšinio 3x3 turnyras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Skapiškis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Atsakingas asmuo – I. Šap</w:t>
            </w:r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LIF Taurės I etapas ir Karaliaus Vilhelmo kanalo irklavimo regata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Drėverna</w:t>
            </w:r>
            <w:proofErr w:type="spellEnd"/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Atsakingas asmuo – L. Šližauskienė</w:t>
            </w:r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Subačiaus seniūnijos krepšinio 3x3 turnyras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Subačius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Atsakingas asmuo – 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Likša</w:t>
            </w:r>
            <w:proofErr w:type="spellEnd"/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Alizavos seniūnijos smiginio turnyras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Alizava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Baziukas</w:t>
            </w:r>
            <w:proofErr w:type="spellEnd"/>
          </w:p>
        </w:tc>
      </w:tr>
      <w:tr w:rsidR="00CC54A8" w:rsidTr="00EA6C1E">
        <w:trPr>
          <w:gridBefore w:val="1"/>
          <w:gridAfter w:val="1"/>
          <w:wBefore w:w="19" w:type="dxa"/>
          <w:wAfter w:w="22" w:type="dxa"/>
          <w:trHeight w:val="225"/>
        </w:trPr>
        <w:tc>
          <w:tcPr>
            <w:tcW w:w="1561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29–30</w:t>
            </w:r>
          </w:p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7773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Lietuvos irklavimo federacijos atrankinė regata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Trakai</w:t>
            </w:r>
          </w:p>
          <w:p w:rsidR="00CC54A8" w:rsidRDefault="00CC54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Atsakingas asmuo – L. Šližauskienė</w:t>
            </w:r>
          </w:p>
        </w:tc>
      </w:tr>
      <w:tr w:rsidR="001D0605" w:rsidTr="00EA6C1E">
        <w:trPr>
          <w:gridBefore w:val="1"/>
          <w:gridAfter w:val="1"/>
          <w:wBefore w:w="19" w:type="dxa"/>
          <w:wAfter w:w="22" w:type="dxa"/>
          <w:trHeight w:val="308"/>
        </w:trPr>
        <w:tc>
          <w:tcPr>
            <w:tcW w:w="107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:rsidR="001D0605" w:rsidRPr="001D0605" w:rsidRDefault="001D060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Kupiškio </w:t>
            </w:r>
            <w:proofErr w:type="spellStart"/>
            <w:r w:rsidRPr="001D06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Jaunimo</w:t>
            </w:r>
            <w:proofErr w:type="spellEnd"/>
            <w:r w:rsidRPr="001D06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centro</w:t>
            </w:r>
            <w:proofErr w:type="spellEnd"/>
            <w:r w:rsidRPr="001D06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renginiai</w:t>
            </w:r>
            <w:proofErr w:type="spellEnd"/>
          </w:p>
        </w:tc>
      </w:tr>
      <w:tr w:rsidR="001D0605" w:rsidRPr="001D0605" w:rsidTr="00EA6C1E">
        <w:trPr>
          <w:gridBefore w:val="1"/>
          <w:gridAfter w:val="1"/>
          <w:wBefore w:w="19" w:type="dxa"/>
          <w:wAfter w:w="22" w:type="dxa"/>
          <w:trHeight w:val="723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US"/>
              </w:rPr>
              <w:t>15 val.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Psichologo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konsultacijos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jaunimui</w:t>
            </w:r>
            <w:proofErr w:type="spellEnd"/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Kupiškio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jaunimo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centras</w:t>
            </w:r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Atsakingas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asmuo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M.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Tunkūnė</w:t>
            </w:r>
            <w:proofErr w:type="spellEnd"/>
          </w:p>
        </w:tc>
      </w:tr>
      <w:tr w:rsidR="001D0605" w:rsidRPr="001D0605" w:rsidTr="00EA6C1E">
        <w:trPr>
          <w:gridBefore w:val="1"/>
          <w:gridAfter w:val="1"/>
          <w:wBefore w:w="19" w:type="dxa"/>
          <w:wAfter w:w="22" w:type="dxa"/>
          <w:trHeight w:val="723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11–14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US"/>
              </w:rPr>
              <w:t>13 val.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Saviraiška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Teptukas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glaistiklė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ir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aš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“</w:t>
            </w:r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Kupiškio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jaunimo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centras</w:t>
            </w:r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Atsakingas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asmuo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M.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Tunkūnė</w:t>
            </w:r>
            <w:proofErr w:type="spellEnd"/>
          </w:p>
        </w:tc>
      </w:tr>
      <w:tr w:rsidR="001D0605" w:rsidRPr="001D0605" w:rsidTr="00EA6C1E">
        <w:trPr>
          <w:gridBefore w:val="1"/>
          <w:gridAfter w:val="1"/>
          <w:wBefore w:w="19" w:type="dxa"/>
          <w:wAfter w:w="22" w:type="dxa"/>
          <w:trHeight w:val="723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15 val.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Psichologo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konsultacijos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jaunimui</w:t>
            </w:r>
            <w:proofErr w:type="spellEnd"/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Kupiškio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jaunimo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centras</w:t>
            </w:r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Atsakingas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asmuo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M.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Tunkūnė</w:t>
            </w:r>
            <w:proofErr w:type="spellEnd"/>
          </w:p>
        </w:tc>
      </w:tr>
      <w:tr w:rsidR="001D0605" w:rsidRPr="001D0605" w:rsidTr="00EA6C1E">
        <w:trPr>
          <w:gridBefore w:val="1"/>
          <w:gridAfter w:val="1"/>
          <w:wBefore w:w="19" w:type="dxa"/>
          <w:wAfter w:w="22" w:type="dxa"/>
          <w:trHeight w:val="723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15 val.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Psichologo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konsultacijos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jaunimui</w:t>
            </w:r>
            <w:proofErr w:type="spellEnd"/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Kupiškio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jaunimo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centras</w:t>
            </w:r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Atsakingas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asmuo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M.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Tunkūnė</w:t>
            </w:r>
            <w:proofErr w:type="spellEnd"/>
          </w:p>
        </w:tc>
      </w:tr>
      <w:tr w:rsidR="001D0605" w:rsidRPr="001D0605" w:rsidTr="00EA6C1E">
        <w:trPr>
          <w:gridBefore w:val="1"/>
          <w:gridAfter w:val="1"/>
          <w:wBefore w:w="19" w:type="dxa"/>
          <w:wAfter w:w="22" w:type="dxa"/>
          <w:trHeight w:val="723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20 val.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Diskoteka</w:t>
            </w:r>
            <w:proofErr w:type="spellEnd"/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Kupiškio </w:t>
            </w:r>
            <w:proofErr w:type="spellStart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jaunimo</w:t>
            </w:r>
            <w:proofErr w:type="spellEnd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centras</w:t>
            </w:r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Atsakingas</w:t>
            </w:r>
            <w:proofErr w:type="spellEnd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asmuo</w:t>
            </w:r>
            <w:proofErr w:type="spellEnd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–</w:t>
            </w: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M.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Tunkūnė</w:t>
            </w:r>
            <w:proofErr w:type="spellEnd"/>
          </w:p>
        </w:tc>
      </w:tr>
      <w:tr w:rsidR="001D0605" w:rsidRPr="001D0605" w:rsidTr="00EA6C1E">
        <w:trPr>
          <w:gridBefore w:val="1"/>
          <w:gridAfter w:val="1"/>
          <w:wBefore w:w="19" w:type="dxa"/>
          <w:wAfter w:w="22" w:type="dxa"/>
          <w:trHeight w:val="723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20 val.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Diskoteka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Kupiškio KC Subačiaus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padalinyje</w:t>
            </w:r>
            <w:proofErr w:type="spellEnd"/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Kupiškio KC Subačiaus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padalinyje</w:t>
            </w:r>
            <w:proofErr w:type="spellEnd"/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Atsakingas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asmuo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M.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Tunkūnė</w:t>
            </w:r>
            <w:proofErr w:type="spellEnd"/>
          </w:p>
        </w:tc>
      </w:tr>
      <w:tr w:rsidR="001D0605" w:rsidRPr="001D0605" w:rsidTr="00EA6C1E">
        <w:trPr>
          <w:gridBefore w:val="1"/>
          <w:gridAfter w:val="1"/>
          <w:wBefore w:w="19" w:type="dxa"/>
          <w:wAfter w:w="22" w:type="dxa"/>
          <w:trHeight w:val="723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15 val.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Psichologo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konsultacijos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jaunimui</w:t>
            </w:r>
            <w:proofErr w:type="spellEnd"/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Kupiškio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jaunimo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centras</w:t>
            </w:r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Atsakingas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asmuo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M.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Tunkūnė</w:t>
            </w:r>
            <w:proofErr w:type="spellEnd"/>
          </w:p>
        </w:tc>
      </w:tr>
      <w:tr w:rsidR="001D0605" w:rsidRPr="001D0605" w:rsidTr="00EA6C1E">
        <w:trPr>
          <w:gridBefore w:val="1"/>
          <w:gridAfter w:val="1"/>
          <w:wBefore w:w="19" w:type="dxa"/>
          <w:wAfter w:w="22" w:type="dxa"/>
          <w:trHeight w:val="723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Laikas</w:t>
            </w:r>
            <w:proofErr w:type="spellEnd"/>
          </w:p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tikslinamas</w:t>
            </w:r>
            <w:proofErr w:type="spellEnd"/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Susitikimas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su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Humoro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klubu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“</w:t>
            </w:r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Kupiškio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jaunimo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centras</w:t>
            </w:r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Atasakingas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asmuo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M.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Tunkūnė</w:t>
            </w:r>
            <w:proofErr w:type="spellEnd"/>
          </w:p>
        </w:tc>
      </w:tr>
      <w:tr w:rsidR="001D0605" w:rsidRPr="001D0605" w:rsidTr="00EA6C1E">
        <w:trPr>
          <w:gridBefore w:val="1"/>
          <w:gridAfter w:val="1"/>
          <w:wBefore w:w="19" w:type="dxa"/>
          <w:wAfter w:w="22" w:type="dxa"/>
          <w:trHeight w:val="723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esant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poreikiui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15 val.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Priklausomybių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psichologo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individualios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konsultacijos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jaunimui</w:t>
            </w:r>
            <w:proofErr w:type="spellEnd"/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Kupiškio </w:t>
            </w:r>
            <w:proofErr w:type="spellStart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jaunimo</w:t>
            </w:r>
            <w:proofErr w:type="spellEnd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centras</w:t>
            </w:r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Atsakingas</w:t>
            </w:r>
            <w:proofErr w:type="spellEnd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asmuo</w:t>
            </w:r>
            <w:proofErr w:type="spellEnd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– M. </w:t>
            </w:r>
            <w:proofErr w:type="spellStart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Tunkūnė</w:t>
            </w:r>
            <w:proofErr w:type="spellEnd"/>
          </w:p>
        </w:tc>
      </w:tr>
      <w:tr w:rsidR="001D0605" w:rsidRPr="001D0605" w:rsidTr="00EA6C1E">
        <w:trPr>
          <w:gridBefore w:val="1"/>
          <w:gridAfter w:val="1"/>
          <w:wBefore w:w="19" w:type="dxa"/>
          <w:wAfter w:w="22" w:type="dxa"/>
          <w:trHeight w:val="723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15 val.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Individualus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darbas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su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jaunimu</w:t>
            </w:r>
            <w:proofErr w:type="spellEnd"/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Kupiškio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jaunimo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centras</w:t>
            </w:r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Atsakingi</w:t>
            </w:r>
            <w:proofErr w:type="spellEnd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asmenys</w:t>
            </w:r>
            <w:proofErr w:type="spellEnd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–</w:t>
            </w: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M.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Tunkūnė</w:t>
            </w:r>
            <w:proofErr w:type="spellEnd"/>
          </w:p>
        </w:tc>
      </w:tr>
      <w:tr w:rsidR="001D0605" w:rsidRPr="001D0605" w:rsidTr="00EA6C1E">
        <w:trPr>
          <w:gridBefore w:val="1"/>
          <w:gridAfter w:val="1"/>
          <w:wBefore w:w="19" w:type="dxa"/>
          <w:wAfter w:w="22" w:type="dxa"/>
          <w:trHeight w:val="665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15 val.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Jaunimo</w:t>
            </w:r>
            <w:proofErr w:type="spellEnd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užimtumo</w:t>
            </w:r>
            <w:proofErr w:type="spellEnd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popietės</w:t>
            </w:r>
            <w:proofErr w:type="spellEnd"/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Kupiškio </w:t>
            </w:r>
            <w:proofErr w:type="spellStart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jaunimo</w:t>
            </w:r>
            <w:proofErr w:type="spellEnd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centras</w:t>
            </w:r>
          </w:p>
          <w:p w:rsidR="001D0605" w:rsidRPr="001D0605" w:rsidRDefault="001D0605" w:rsidP="001D06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Atsakingi</w:t>
            </w:r>
            <w:proofErr w:type="spellEnd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asmenys</w:t>
            </w:r>
            <w:proofErr w:type="spellEnd"/>
            <w:r w:rsidRPr="001D060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–</w:t>
            </w:r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M. </w:t>
            </w:r>
            <w:proofErr w:type="spellStart"/>
            <w:r w:rsidRPr="001D0605">
              <w:rPr>
                <w:rFonts w:ascii="Times New Roman" w:hAnsi="Times New Roman"/>
                <w:sz w:val="24"/>
                <w:szCs w:val="24"/>
                <w:lang w:val="en-GB"/>
              </w:rPr>
              <w:t>Tunkūnė</w:t>
            </w:r>
            <w:proofErr w:type="spellEnd"/>
          </w:p>
        </w:tc>
      </w:tr>
    </w:tbl>
    <w:p w:rsidR="001D0605" w:rsidRPr="001D0605" w:rsidRDefault="001D0605" w:rsidP="001D06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2418" w:rsidRDefault="00FD2418" w:rsidP="00FD2418">
      <w:pPr>
        <w:spacing w:after="0"/>
        <w:rPr>
          <w:rFonts w:ascii="Times New Roman" w:hAnsi="Times New Roman"/>
          <w:sz w:val="24"/>
          <w:szCs w:val="24"/>
        </w:rPr>
      </w:pPr>
    </w:p>
    <w:p w:rsidR="001D0605" w:rsidRDefault="001D0605" w:rsidP="00554D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Kultūros, švietimo ir sporto </w:t>
      </w:r>
    </w:p>
    <w:p w:rsidR="00162A71" w:rsidRPr="00554D47" w:rsidRDefault="001D0605" w:rsidP="00554D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skyriaus </w:t>
      </w:r>
      <w:r w:rsidR="00162A71" w:rsidRPr="00554D4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vedėja</w:t>
      </w:r>
      <w:r w:rsidR="00162A71" w:rsidRPr="00554D4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Jurgita Trifeldienė</w:t>
      </w:r>
      <w:r w:rsidR="00162A71" w:rsidRPr="00554D47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162A71" w:rsidRPr="00554D47" w:rsidSect="004821DD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91" w:rsidRDefault="003B7091" w:rsidP="005E3676">
      <w:pPr>
        <w:spacing w:after="0" w:line="240" w:lineRule="auto"/>
      </w:pPr>
      <w:r>
        <w:separator/>
      </w:r>
    </w:p>
  </w:endnote>
  <w:endnote w:type="continuationSeparator" w:id="0">
    <w:p w:rsidR="003B7091" w:rsidRDefault="003B7091" w:rsidP="005E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1E" w:rsidRDefault="00EA6C1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1E" w:rsidRDefault="00EA6C1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1E" w:rsidRDefault="00EA6C1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91" w:rsidRDefault="003B7091" w:rsidP="005E3676">
      <w:pPr>
        <w:spacing w:after="0" w:line="240" w:lineRule="auto"/>
      </w:pPr>
      <w:r>
        <w:separator/>
      </w:r>
    </w:p>
  </w:footnote>
  <w:footnote w:type="continuationSeparator" w:id="0">
    <w:p w:rsidR="003B7091" w:rsidRDefault="003B7091" w:rsidP="005E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1E" w:rsidRDefault="00EA6C1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549890"/>
      <w:docPartObj>
        <w:docPartGallery w:val="Page Numbers (Top of Page)"/>
        <w:docPartUnique/>
      </w:docPartObj>
    </w:sdtPr>
    <w:sdtContent>
      <w:p w:rsidR="00EA6C1E" w:rsidRDefault="00EA6C1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EBF">
          <w:rPr>
            <w:noProof/>
          </w:rPr>
          <w:t>16</w:t>
        </w:r>
        <w:r>
          <w:fldChar w:fldCharType="end"/>
        </w:r>
      </w:p>
    </w:sdtContent>
  </w:sdt>
  <w:p w:rsidR="00EA6C1E" w:rsidRDefault="00EA6C1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1E" w:rsidRDefault="00EA6C1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087"/>
    <w:multiLevelType w:val="hybridMultilevel"/>
    <w:tmpl w:val="8E108B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848AC"/>
    <w:multiLevelType w:val="hybridMultilevel"/>
    <w:tmpl w:val="FF9EDF3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5FC3"/>
    <w:multiLevelType w:val="hybridMultilevel"/>
    <w:tmpl w:val="DE1EB5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16"/>
    <w:rsid w:val="00010EBF"/>
    <w:rsid w:val="00011C75"/>
    <w:rsid w:val="000126F5"/>
    <w:rsid w:val="0002790D"/>
    <w:rsid w:val="00046DBB"/>
    <w:rsid w:val="0006166B"/>
    <w:rsid w:val="000718F9"/>
    <w:rsid w:val="00095C9C"/>
    <w:rsid w:val="000D5C15"/>
    <w:rsid w:val="000E1B53"/>
    <w:rsid w:val="000E58B9"/>
    <w:rsid w:val="000F0C54"/>
    <w:rsid w:val="0012666E"/>
    <w:rsid w:val="00131238"/>
    <w:rsid w:val="00142F22"/>
    <w:rsid w:val="00161170"/>
    <w:rsid w:val="00162A71"/>
    <w:rsid w:val="001661ED"/>
    <w:rsid w:val="001754D4"/>
    <w:rsid w:val="00184EA5"/>
    <w:rsid w:val="001912D0"/>
    <w:rsid w:val="001C1297"/>
    <w:rsid w:val="001D0605"/>
    <w:rsid w:val="001E3A5C"/>
    <w:rsid w:val="001F585A"/>
    <w:rsid w:val="00215D5B"/>
    <w:rsid w:val="00222136"/>
    <w:rsid w:val="00225F54"/>
    <w:rsid w:val="00230DBA"/>
    <w:rsid w:val="00233EF5"/>
    <w:rsid w:val="00235974"/>
    <w:rsid w:val="002359DA"/>
    <w:rsid w:val="0025136F"/>
    <w:rsid w:val="00251B1D"/>
    <w:rsid w:val="002A6409"/>
    <w:rsid w:val="002B0F77"/>
    <w:rsid w:val="002B5F22"/>
    <w:rsid w:val="002C3741"/>
    <w:rsid w:val="002E3CCD"/>
    <w:rsid w:val="002F376B"/>
    <w:rsid w:val="002F4E0B"/>
    <w:rsid w:val="003238B0"/>
    <w:rsid w:val="00337EF2"/>
    <w:rsid w:val="00376F05"/>
    <w:rsid w:val="003A4B84"/>
    <w:rsid w:val="003B0769"/>
    <w:rsid w:val="003B08D6"/>
    <w:rsid w:val="003B4502"/>
    <w:rsid w:val="003B6E63"/>
    <w:rsid w:val="003B7091"/>
    <w:rsid w:val="003E3F30"/>
    <w:rsid w:val="003E613F"/>
    <w:rsid w:val="00407AB0"/>
    <w:rsid w:val="004260DA"/>
    <w:rsid w:val="00442216"/>
    <w:rsid w:val="0047101B"/>
    <w:rsid w:val="004821DD"/>
    <w:rsid w:val="004C7B67"/>
    <w:rsid w:val="00507AB7"/>
    <w:rsid w:val="005378ED"/>
    <w:rsid w:val="00554D47"/>
    <w:rsid w:val="00566EEA"/>
    <w:rsid w:val="005677D2"/>
    <w:rsid w:val="00574B83"/>
    <w:rsid w:val="005973E2"/>
    <w:rsid w:val="005B6F5C"/>
    <w:rsid w:val="005D108B"/>
    <w:rsid w:val="005D1C91"/>
    <w:rsid w:val="005E3676"/>
    <w:rsid w:val="005F0074"/>
    <w:rsid w:val="00601FB9"/>
    <w:rsid w:val="006125E1"/>
    <w:rsid w:val="00613752"/>
    <w:rsid w:val="00633204"/>
    <w:rsid w:val="00655A26"/>
    <w:rsid w:val="006638BF"/>
    <w:rsid w:val="00667781"/>
    <w:rsid w:val="00670909"/>
    <w:rsid w:val="006737D4"/>
    <w:rsid w:val="006A2CC8"/>
    <w:rsid w:val="00706ECE"/>
    <w:rsid w:val="00715F32"/>
    <w:rsid w:val="007400CC"/>
    <w:rsid w:val="007604D3"/>
    <w:rsid w:val="007608B1"/>
    <w:rsid w:val="007761CA"/>
    <w:rsid w:val="007A1030"/>
    <w:rsid w:val="007A6EDA"/>
    <w:rsid w:val="007B7357"/>
    <w:rsid w:val="007C20FD"/>
    <w:rsid w:val="007C3E40"/>
    <w:rsid w:val="007C6E4D"/>
    <w:rsid w:val="007C7ED8"/>
    <w:rsid w:val="007D300C"/>
    <w:rsid w:val="007E6702"/>
    <w:rsid w:val="007E7022"/>
    <w:rsid w:val="007F579A"/>
    <w:rsid w:val="008332A0"/>
    <w:rsid w:val="00842EBE"/>
    <w:rsid w:val="00843F30"/>
    <w:rsid w:val="00861791"/>
    <w:rsid w:val="00880B1B"/>
    <w:rsid w:val="008A01DC"/>
    <w:rsid w:val="008A4214"/>
    <w:rsid w:val="008A77EE"/>
    <w:rsid w:val="008B1769"/>
    <w:rsid w:val="008B2EF7"/>
    <w:rsid w:val="008C2919"/>
    <w:rsid w:val="008C46DA"/>
    <w:rsid w:val="008E76EE"/>
    <w:rsid w:val="008F0C04"/>
    <w:rsid w:val="009027DC"/>
    <w:rsid w:val="00902A38"/>
    <w:rsid w:val="009318DC"/>
    <w:rsid w:val="00931E22"/>
    <w:rsid w:val="00934BD9"/>
    <w:rsid w:val="00941CF7"/>
    <w:rsid w:val="00962624"/>
    <w:rsid w:val="0097791E"/>
    <w:rsid w:val="009B0C8E"/>
    <w:rsid w:val="009B0C9F"/>
    <w:rsid w:val="009D0DE1"/>
    <w:rsid w:val="009E674C"/>
    <w:rsid w:val="00A23A0A"/>
    <w:rsid w:val="00A4742F"/>
    <w:rsid w:val="00A65EFA"/>
    <w:rsid w:val="00AA31DC"/>
    <w:rsid w:val="00AB212B"/>
    <w:rsid w:val="00AB2C55"/>
    <w:rsid w:val="00AE5F0A"/>
    <w:rsid w:val="00B143EB"/>
    <w:rsid w:val="00B231C4"/>
    <w:rsid w:val="00B41F20"/>
    <w:rsid w:val="00B850E6"/>
    <w:rsid w:val="00B91070"/>
    <w:rsid w:val="00BA4EE7"/>
    <w:rsid w:val="00BB6570"/>
    <w:rsid w:val="00BD6069"/>
    <w:rsid w:val="00BE1F07"/>
    <w:rsid w:val="00BE458D"/>
    <w:rsid w:val="00C0645E"/>
    <w:rsid w:val="00C16D04"/>
    <w:rsid w:val="00C21F84"/>
    <w:rsid w:val="00C42641"/>
    <w:rsid w:val="00C6513A"/>
    <w:rsid w:val="00CA02AB"/>
    <w:rsid w:val="00CB687D"/>
    <w:rsid w:val="00CC54A8"/>
    <w:rsid w:val="00CE2538"/>
    <w:rsid w:val="00D007C9"/>
    <w:rsid w:val="00D33A5C"/>
    <w:rsid w:val="00D60984"/>
    <w:rsid w:val="00D74C65"/>
    <w:rsid w:val="00D764D0"/>
    <w:rsid w:val="00D905E4"/>
    <w:rsid w:val="00D97B8F"/>
    <w:rsid w:val="00DB4288"/>
    <w:rsid w:val="00DB5743"/>
    <w:rsid w:val="00DB7197"/>
    <w:rsid w:val="00DC35F6"/>
    <w:rsid w:val="00DC4100"/>
    <w:rsid w:val="00DE497F"/>
    <w:rsid w:val="00DE5E38"/>
    <w:rsid w:val="00DE7927"/>
    <w:rsid w:val="00E235FE"/>
    <w:rsid w:val="00E240F4"/>
    <w:rsid w:val="00E30880"/>
    <w:rsid w:val="00E313A8"/>
    <w:rsid w:val="00E93A94"/>
    <w:rsid w:val="00E94C98"/>
    <w:rsid w:val="00E95E31"/>
    <w:rsid w:val="00EA040D"/>
    <w:rsid w:val="00EA5272"/>
    <w:rsid w:val="00EA6C1E"/>
    <w:rsid w:val="00ED7520"/>
    <w:rsid w:val="00F06DD9"/>
    <w:rsid w:val="00F30212"/>
    <w:rsid w:val="00F328BE"/>
    <w:rsid w:val="00F4780E"/>
    <w:rsid w:val="00FA3823"/>
    <w:rsid w:val="00FB1548"/>
    <w:rsid w:val="00FC2B95"/>
    <w:rsid w:val="00FC5DA8"/>
    <w:rsid w:val="00FD2418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422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61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42216"/>
    <w:rPr>
      <w:rFonts w:ascii="Times New Roman" w:eastAsia="Times New Roman" w:hAnsi="Times New Roman"/>
      <w:b/>
      <w:bCs/>
      <w:sz w:val="32"/>
      <w:szCs w:val="24"/>
      <w:lang w:eastAsia="en-US"/>
    </w:rPr>
  </w:style>
  <w:style w:type="character" w:styleId="Hipersaitas">
    <w:name w:val="Hyperlink"/>
    <w:unhideWhenUsed/>
    <w:rsid w:val="00442216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44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4422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44221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nhideWhenUsed/>
    <w:rsid w:val="0044221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42216"/>
    <w:rPr>
      <w:rFonts w:ascii="Times New Roman" w:eastAsia="Times New Roman" w:hAnsi="Times New Roman"/>
      <w:sz w:val="24"/>
      <w:szCs w:val="24"/>
      <w:lang w:eastAsia="en-US"/>
    </w:rPr>
  </w:style>
  <w:style w:type="character" w:styleId="Grietas">
    <w:name w:val="Strong"/>
    <w:qFormat/>
    <w:rsid w:val="00442216"/>
    <w:rPr>
      <w:b/>
      <w:bCs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25136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5136F"/>
    <w:rPr>
      <w:sz w:val="22"/>
      <w:szCs w:val="22"/>
      <w:lang w:eastAsia="en-US"/>
    </w:rPr>
  </w:style>
  <w:style w:type="paragraph" w:styleId="Betarp">
    <w:name w:val="No Spacing"/>
    <w:uiPriority w:val="1"/>
    <w:qFormat/>
    <w:rsid w:val="009D0DE1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A474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A4742F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2EF7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5E36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3676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E36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E3676"/>
    <w:rPr>
      <w:sz w:val="22"/>
      <w:szCs w:val="2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6179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422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61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42216"/>
    <w:rPr>
      <w:rFonts w:ascii="Times New Roman" w:eastAsia="Times New Roman" w:hAnsi="Times New Roman"/>
      <w:b/>
      <w:bCs/>
      <w:sz w:val="32"/>
      <w:szCs w:val="24"/>
      <w:lang w:eastAsia="en-US"/>
    </w:rPr>
  </w:style>
  <w:style w:type="character" w:styleId="Hipersaitas">
    <w:name w:val="Hyperlink"/>
    <w:unhideWhenUsed/>
    <w:rsid w:val="00442216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44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4422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44221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nhideWhenUsed/>
    <w:rsid w:val="0044221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42216"/>
    <w:rPr>
      <w:rFonts w:ascii="Times New Roman" w:eastAsia="Times New Roman" w:hAnsi="Times New Roman"/>
      <w:sz w:val="24"/>
      <w:szCs w:val="24"/>
      <w:lang w:eastAsia="en-US"/>
    </w:rPr>
  </w:style>
  <w:style w:type="character" w:styleId="Grietas">
    <w:name w:val="Strong"/>
    <w:qFormat/>
    <w:rsid w:val="00442216"/>
    <w:rPr>
      <w:b/>
      <w:bCs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25136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5136F"/>
    <w:rPr>
      <w:sz w:val="22"/>
      <w:szCs w:val="22"/>
      <w:lang w:eastAsia="en-US"/>
    </w:rPr>
  </w:style>
  <w:style w:type="paragraph" w:styleId="Betarp">
    <w:name w:val="No Spacing"/>
    <w:uiPriority w:val="1"/>
    <w:qFormat/>
    <w:rsid w:val="009D0DE1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A474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A4742F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2EF7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5E36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3676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E36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E3676"/>
    <w:rPr>
      <w:sz w:val="22"/>
      <w:szCs w:val="2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6179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upiskiopmmmc.lt" TargetMode="External"/><Relationship Id="rId18" Type="http://schemas.openxmlformats.org/officeDocument/2006/relationships/hyperlink" Target="http://www.kupiskiopmmmc.lt/konkursai" TargetMode="External"/><Relationship Id="rId26" Type="http://schemas.openxmlformats.org/officeDocument/2006/relationships/hyperlink" Target="https://www.kupiskiovb.lt/virtualios-parodos/" TargetMode="External"/><Relationship Id="rId39" Type="http://schemas.openxmlformats.org/officeDocument/2006/relationships/hyperlink" Target="https://www.facebook.com/salamiescio.biblioteka.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kupiskiovb" TargetMode="External"/><Relationship Id="rId34" Type="http://schemas.openxmlformats.org/officeDocument/2006/relationships/hyperlink" Target="https://www.facebook.com/alizavos.biblioteka" TargetMode="External"/><Relationship Id="rId42" Type="http://schemas.openxmlformats.org/officeDocument/2006/relationships/hyperlink" Target="https://www.facebook.com/alizavos.biblioteka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upiskiopmmmc.lt" TargetMode="External"/><Relationship Id="rId17" Type="http://schemas.openxmlformats.org/officeDocument/2006/relationships/hyperlink" Target="http://www.kupiskiopmmmc.lt/konkursai" TargetMode="External"/><Relationship Id="rId25" Type="http://schemas.openxmlformats.org/officeDocument/2006/relationships/hyperlink" Target="https://www.facebook.com/kupiskiovb" TargetMode="External"/><Relationship Id="rId33" Type="http://schemas.openxmlformats.org/officeDocument/2006/relationships/hyperlink" Target="https://www.facebook.com/salamiescio.biblioteka.3" TargetMode="External"/><Relationship Id="rId38" Type="http://schemas.openxmlformats.org/officeDocument/2006/relationships/hyperlink" Target="https://www.facebook.com/profile.php?id=100064910436185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kupiskiopmmmc.lt" TargetMode="External"/><Relationship Id="rId20" Type="http://schemas.openxmlformats.org/officeDocument/2006/relationships/hyperlink" Target="https://www.facebook.com/kupiskiovb/" TargetMode="External"/><Relationship Id="rId29" Type="http://schemas.openxmlformats.org/officeDocument/2006/relationships/hyperlink" Target="https://www.kupiskiovb.lt/virtualios-parodos/" TargetMode="External"/><Relationship Id="rId41" Type="http://schemas.openxmlformats.org/officeDocument/2006/relationships/hyperlink" Target="https://www.facebook.com/profile.php?id=1000649104361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piskiopmmmc.lt" TargetMode="External"/><Relationship Id="rId24" Type="http://schemas.openxmlformats.org/officeDocument/2006/relationships/hyperlink" Target="https://www.kupiskiovb.lt/virtualios-parodos/" TargetMode="External"/><Relationship Id="rId32" Type="http://schemas.openxmlformats.org/officeDocument/2006/relationships/hyperlink" Target="https://www.facebook.com/profile.php?id=100064910436185" TargetMode="External"/><Relationship Id="rId37" Type="http://schemas.openxmlformats.org/officeDocument/2006/relationships/hyperlink" Target="https://www.facebook.com/alizavos.biblioteka" TargetMode="External"/><Relationship Id="rId40" Type="http://schemas.openxmlformats.org/officeDocument/2006/relationships/hyperlink" Target="https://www.facebook.com/groups/358802932002066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upiskiopmmmc.lt/konkursai" TargetMode="External"/><Relationship Id="rId23" Type="http://schemas.openxmlformats.org/officeDocument/2006/relationships/hyperlink" Target="https://www.facebook.com/kupiskiovb/" TargetMode="External"/><Relationship Id="rId28" Type="http://schemas.openxmlformats.org/officeDocument/2006/relationships/hyperlink" Target="https://www.facebook.com/kupiskiovb/" TargetMode="External"/><Relationship Id="rId36" Type="http://schemas.openxmlformats.org/officeDocument/2006/relationships/hyperlink" Target="https://www.facebook.com/profile.php?id=10006956448192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upiskiopmmmc.lt" TargetMode="External"/><Relationship Id="rId19" Type="http://schemas.openxmlformats.org/officeDocument/2006/relationships/hyperlink" Target="http://www.kupiskiopmmmc.lt" TargetMode="External"/><Relationship Id="rId31" Type="http://schemas.openxmlformats.org/officeDocument/2006/relationships/hyperlink" Target="mailto:direktorius@kupiskiovb.lt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kupiskiopmmmc.lt/konkursai" TargetMode="External"/><Relationship Id="rId14" Type="http://schemas.openxmlformats.org/officeDocument/2006/relationships/hyperlink" Target="http://www.kupiskiopmmmc.lt" TargetMode="External"/><Relationship Id="rId22" Type="http://schemas.openxmlformats.org/officeDocument/2006/relationships/hyperlink" Target="https://www.facebook.com/kupiskiovb/" TargetMode="External"/><Relationship Id="rId27" Type="http://schemas.openxmlformats.org/officeDocument/2006/relationships/hyperlink" Target="https://www.facebook.com/kupiskiovb" TargetMode="External"/><Relationship Id="rId30" Type="http://schemas.openxmlformats.org/officeDocument/2006/relationships/hyperlink" Target="mailto:direktorius@kupiskiovb.lt" TargetMode="External"/><Relationship Id="rId35" Type="http://schemas.openxmlformats.org/officeDocument/2006/relationships/hyperlink" Target="https://www.facebook.com/groups/358802932002066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3774-C3B7-4FEA-9AC3-6B8C1109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24637</Words>
  <Characters>14044</Characters>
  <Application>Microsoft Office Word</Application>
  <DocSecurity>0</DocSecurity>
  <Lines>117</Lines>
  <Paragraphs>77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>KUPIŠKIO RAJONO SAVIVALDYBĖS ADMINISTRACIJOS</vt:lpstr>
      <vt:lpstr>KULTŪROS, ŠVIETIMO IR SPORTO SKYRIUS</vt:lpstr>
    </vt:vector>
  </TitlesOfParts>
  <Company/>
  <LinksUpToDate>false</LinksUpToDate>
  <CharactersWithSpaces>38604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irena_m</dc:creator>
  <cp:lastModifiedBy>irena_m</cp:lastModifiedBy>
  <cp:revision>26</cp:revision>
  <cp:lastPrinted>2023-03-31T05:21:00Z</cp:lastPrinted>
  <dcterms:created xsi:type="dcterms:W3CDTF">2023-02-28T07:53:00Z</dcterms:created>
  <dcterms:modified xsi:type="dcterms:W3CDTF">2023-03-31T05:40:00Z</dcterms:modified>
</cp:coreProperties>
</file>