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99" w:rsidRPr="00C731F5" w:rsidRDefault="00D87A99" w:rsidP="00D87A99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D87A99" w:rsidRPr="00C731F5" w:rsidRDefault="00A31A6E" w:rsidP="00D87A99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Kupiškio vaikų lopšelio-darželio „Obelėlė“</w:t>
      </w:r>
    </w:p>
    <w:p w:rsidR="00D87A99" w:rsidRPr="00C731F5" w:rsidRDefault="003228D7" w:rsidP="00D87A99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A3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rektoriaus 2017 m. rugsėjo 7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D87A99" w:rsidRDefault="00D87A99" w:rsidP="00D87A99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373BD">
        <w:rPr>
          <w:rFonts w:ascii="Times New Roman" w:eastAsia="Times New Roman" w:hAnsi="Times New Roman" w:cs="Times New Roman"/>
          <w:color w:val="000000"/>
          <w:sz w:val="24"/>
          <w:szCs w:val="24"/>
        </w:rPr>
        <w:t>. P-32</w:t>
      </w:r>
    </w:p>
    <w:p w:rsidR="00D87A99" w:rsidRDefault="00D87A99" w:rsidP="00D87A9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A99" w:rsidRPr="00C731F5" w:rsidRDefault="00D87A99" w:rsidP="00D87A99">
      <w:pPr>
        <w:spacing w:after="0" w:line="240" w:lineRule="auto"/>
        <w:ind w:left="3600" w:right="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A99" w:rsidRDefault="00D87A99" w:rsidP="00D87A99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IRĖJO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7A99" w:rsidRPr="00A655F6" w:rsidRDefault="00D87A99" w:rsidP="00A655F6">
      <w:pPr>
        <w:pStyle w:val="Betarp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5F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6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 w:rsidRPr="00A655F6">
        <w:rPr>
          <w:rFonts w:ascii="Times New Roman" w:eastAsia="Times New Roman" w:hAnsi="Times New Roman" w:cs="Times New Roman"/>
          <w:b/>
          <w:bCs/>
          <w:sz w:val="24"/>
          <w:szCs w:val="24"/>
        </w:rPr>
        <w:t>EIG</w:t>
      </w:r>
      <w:r w:rsidRPr="00A655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Pr="00A655F6">
        <w:rPr>
          <w:rFonts w:ascii="Times New Roman" w:eastAsia="Times New Roman" w:hAnsi="Times New Roman" w:cs="Times New Roman"/>
          <w:b/>
          <w:bCs/>
          <w:sz w:val="24"/>
          <w:szCs w:val="24"/>
        </w:rPr>
        <w:t>BĖS</w:t>
      </w:r>
      <w:r w:rsidRPr="00A655F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6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APRA</w:t>
      </w:r>
      <w:r w:rsidRPr="00A655F6">
        <w:rPr>
          <w:rFonts w:ascii="Times New Roman" w:eastAsia="Times New Roman" w:hAnsi="Times New Roman" w:cs="Times New Roman"/>
          <w:b/>
          <w:bCs/>
          <w:sz w:val="24"/>
          <w:szCs w:val="24"/>
        </w:rPr>
        <w:t>Š</w:t>
      </w:r>
      <w:r w:rsidRPr="00A6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A6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6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55F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65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NR</w:t>
      </w:r>
      <w:r w:rsidRPr="00A655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655F6" w:rsidRPr="00A655F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228D7" w:rsidRPr="00A655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7A99" w:rsidRPr="00C731F5" w:rsidRDefault="00D87A99" w:rsidP="00D87A9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87A99" w:rsidRPr="00C731F5" w:rsidRDefault="00D87A99" w:rsidP="00D87A9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D87A99" w:rsidRPr="00C731F5" w:rsidRDefault="00A373BD" w:rsidP="00D87A9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D87A99" w:rsidRPr="00C731F5" w:rsidRDefault="00D87A99" w:rsidP="00D8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A99" w:rsidRPr="00C731F5" w:rsidRDefault="00D87A99" w:rsidP="00A373BD">
      <w:pPr>
        <w:spacing w:after="0" w:line="360" w:lineRule="auto"/>
        <w:ind w:left="1" w:right="18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22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Kupiškio vaikų lopšelio-darželio „Obelėlė“ (toliau – darželis)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virėjo pareigybė</w:t>
      </w:r>
      <w:r w:rsidRPr="00C731F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D87A99" w:rsidRPr="00C731F5" w:rsidRDefault="00D87A99" w:rsidP="00A373BD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A373BD">
        <w:rPr>
          <w:rFonts w:ascii="Times New Roman" w:eastAsia="Times New Roman" w:hAnsi="Times New Roman" w:cs="Times New Roman"/>
          <w:color w:val="000000"/>
          <w:sz w:val="24"/>
          <w:szCs w:val="24"/>
        </w:rPr>
        <w:t>is – C.</w:t>
      </w:r>
    </w:p>
    <w:p w:rsidR="00D87A99" w:rsidRPr="00A373BD" w:rsidRDefault="00A373BD" w:rsidP="00A373B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Kupiškio vaikų lopšelio-darželio „Obelėlė“ virėjas </w:t>
      </w:r>
      <w:r w:rsidR="00CE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 – Darbuotojas)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ruošia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maistą </w:t>
      </w:r>
      <w:r w:rsidR="003228D7">
        <w:rPr>
          <w:rFonts w:ascii="Times New Roman" w:eastAsia="Times New Roman" w:hAnsi="Times New Roman" w:cs="Times New Roman"/>
          <w:color w:val="000000"/>
          <w:sz w:val="24"/>
          <w:szCs w:val="24"/>
        </w:rPr>
        <w:t>darželio vaikams ir darbuotojams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A99" w:rsidRPr="00C731F5" w:rsidRDefault="00D87A99" w:rsidP="00D87A99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D87A99" w:rsidRPr="00C731F5" w:rsidRDefault="00D87A99" w:rsidP="00D87A99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D87A99" w:rsidRPr="00C731F5" w:rsidRDefault="00D87A99" w:rsidP="00D8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A99" w:rsidRPr="00C731F5" w:rsidRDefault="00CE390A" w:rsidP="00CE390A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7A99"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Darbuotojas, einantis šias pareigas, turi atitikti šiuos specialius reikalavimus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A99" w:rsidRPr="00C731F5" w:rsidRDefault="00CE390A" w:rsidP="00CE390A">
      <w:pPr>
        <w:spacing w:after="0" w:line="360" w:lineRule="auto"/>
        <w:ind w:right="142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90280">
        <w:rPr>
          <w:rFonts w:ascii="Times New Roman" w:eastAsia="Times New Roman" w:hAnsi="Times New Roman" w:cs="Times New Roman"/>
          <w:color w:val="000000"/>
          <w:sz w:val="24"/>
          <w:szCs w:val="24"/>
        </w:rPr>
        <w:t>avinimas;</w:t>
      </w:r>
    </w:p>
    <w:p w:rsidR="00D87A99" w:rsidRDefault="00090280" w:rsidP="00090280">
      <w:pPr>
        <w:spacing w:after="0" w:line="360" w:lineRule="auto"/>
        <w:ind w:right="126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irėjo kvalifik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ija.</w:t>
      </w:r>
    </w:p>
    <w:p w:rsidR="00090280" w:rsidRPr="00C731F5" w:rsidRDefault="00090280" w:rsidP="00090280">
      <w:pPr>
        <w:spacing w:after="0" w:line="360" w:lineRule="auto"/>
        <w:ind w:right="126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Darbuotojas turi žinoti: </w:t>
      </w:r>
    </w:p>
    <w:p w:rsidR="00D87A99" w:rsidRPr="00C731F5" w:rsidRDefault="00090280" w:rsidP="00090280">
      <w:pPr>
        <w:spacing w:after="0" w:line="360" w:lineRule="auto"/>
        <w:ind w:right="5004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bo o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ganizavimą;</w:t>
      </w:r>
    </w:p>
    <w:p w:rsidR="00D87A99" w:rsidRPr="00C731F5" w:rsidRDefault="00090280" w:rsidP="00090280">
      <w:pPr>
        <w:spacing w:after="0" w:line="360" w:lineRule="auto"/>
        <w:ind w:left="1" w:right="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="00D87A99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="00D87A99"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87A99"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inventoriaus,</w:t>
      </w:r>
      <w:r w:rsidR="00D87A99"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="00D87A99"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taros</w:t>
      </w:r>
      <w:r w:rsidR="00D87A99"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paskirtį,</w:t>
      </w:r>
      <w:r w:rsidR="00D87A99"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D87A99" w:rsidRPr="00C731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="00D87A99"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87A99"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imo tai</w:t>
      </w:r>
      <w:r w:rsidR="00D87A99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87A99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87A99" w:rsidRPr="00C731F5" w:rsidRDefault="00090280" w:rsidP="00090280">
      <w:pPr>
        <w:spacing w:after="0" w:line="360" w:lineRule="auto"/>
        <w:ind w:right="1368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kalų ruošimo technolo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7A99" w:rsidRPr="00C731F5" w:rsidRDefault="00090280" w:rsidP="00090280">
      <w:pPr>
        <w:spacing w:after="0" w:line="360" w:lineRule="auto"/>
        <w:ind w:right="1121" w:firstLine="1296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š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  <w:r w:rsidR="00D87A99" w:rsidRPr="00C731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D87A99" w:rsidRPr="00C731F5" w:rsidRDefault="00090280" w:rsidP="00090280">
      <w:pPr>
        <w:spacing w:after="0" w:line="360" w:lineRule="auto"/>
        <w:ind w:right="112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7A99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87A99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87A99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D87A99" w:rsidRPr="00C731F5" w:rsidRDefault="00C02896" w:rsidP="00C02896">
      <w:pPr>
        <w:spacing w:after="0" w:line="360" w:lineRule="auto"/>
        <w:ind w:right="15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uminio 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aisto produk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pdorojimo (virimo, kepimo) trukmę ir t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mpe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ūrą; </w:t>
      </w:r>
    </w:p>
    <w:p w:rsidR="00D87A99" w:rsidRPr="00C731F5" w:rsidRDefault="00C02896" w:rsidP="00C02896">
      <w:pPr>
        <w:spacing w:after="0" w:line="360" w:lineRule="auto"/>
        <w:ind w:right="15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D87A99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="00D87A99"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="00D87A99"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še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igas,</w:t>
      </w:r>
      <w:r w:rsidR="00D87A99"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="00D87A99"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viri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87A99"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D87A99"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="00D87A99"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="00D87A99"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 w:rsidR="00D87A9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87A99"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ė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D8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D87A99" w:rsidRDefault="00C02896" w:rsidP="00C02896">
      <w:pPr>
        <w:spacing w:after="0" w:line="360" w:lineRule="auto"/>
        <w:ind w:right="1037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.9. p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="00D87A99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 lai</w:t>
      </w:r>
      <w:r w:rsidR="00D87A99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87A99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="00D87A99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87A99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87A9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87A99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C02896" w:rsidRPr="00C731F5" w:rsidRDefault="00C02896" w:rsidP="00C02896">
      <w:pPr>
        <w:spacing w:after="0" w:line="360" w:lineRule="auto"/>
        <w:ind w:right="1037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Darbuotojas privalo būti nepriekaištingos reputacijos.</w:t>
      </w:r>
    </w:p>
    <w:p w:rsidR="00D87A99" w:rsidRPr="00C731F5" w:rsidRDefault="00D87A99" w:rsidP="00D87A9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D87A99" w:rsidRDefault="00D87A99" w:rsidP="00D87A9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C02896" w:rsidRDefault="00C02896" w:rsidP="00C02896">
      <w:pPr>
        <w:spacing w:after="0" w:line="240" w:lineRule="auto"/>
        <w:ind w:left="131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896" w:rsidRPr="00C02896" w:rsidRDefault="00C02896" w:rsidP="00C02896">
      <w:pPr>
        <w:spacing w:after="0" w:line="360" w:lineRule="auto"/>
        <w:ind w:left="131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Šias pareigas einantis Darbuotojas vykdo šias funkcijas:</w:t>
      </w:r>
    </w:p>
    <w:p w:rsidR="00D87A99" w:rsidRPr="00C02896" w:rsidRDefault="00C02896" w:rsidP="00C02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7.1. </w:t>
      </w:r>
      <w:r w:rsidRPr="00C731F5">
        <w:rPr>
          <w:rFonts w:ascii="Times New Roman" w:hAnsi="Times New Roman" w:cs="Times New Roman"/>
          <w:sz w:val="24"/>
          <w:szCs w:val="24"/>
        </w:rPr>
        <w:t xml:space="preserve">užtikrina, kad maisto bloko patalpos būtų nuolat valomos ir plaunamos Sveikatos apsaugos ministerijos aprobuotais plovikliais, o kartą per mėnesį dezinfekuojamos higienos normose </w:t>
      </w:r>
      <w:r w:rsidRPr="00C731F5">
        <w:rPr>
          <w:rFonts w:ascii="Times New Roman" w:hAnsi="Times New Roman" w:cs="Times New Roman"/>
          <w:sz w:val="24"/>
          <w:szCs w:val="24"/>
        </w:rPr>
        <w:lastRenderedPageBreak/>
        <w:t>nurodytais dezinfekavimo skiediniais; pasirūpina, kad plovimo ir dezinfekavimo priemonės būtų laikomos atskirai nuo maisto produktų, uždaroje taroje, rakinamoje spintoje;</w:t>
      </w:r>
      <w:r w:rsidR="00D87A99" w:rsidRPr="00C7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7D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 xml:space="preserve">.2. nelaiko vienoje lentynoje, ant to paties padėklo, neatskirtoje pertvara </w:t>
      </w:r>
      <w:r w:rsidR="005A6C7D">
        <w:rPr>
          <w:rFonts w:ascii="Times New Roman" w:hAnsi="Times New Roman" w:cs="Times New Roman"/>
          <w:sz w:val="24"/>
          <w:szCs w:val="24"/>
        </w:rPr>
        <w:t>šaldymo</w:t>
      </w:r>
    </w:p>
    <w:p w:rsidR="00D87A99" w:rsidRPr="00C731F5" w:rsidRDefault="00D87A99" w:rsidP="005A6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sekcijoje kartu: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.2.1. nefasuotų, greit gendančių maisto produktų ir vaisių, daržovių, kiaušinių;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.2.2. produktų, turinčių specifinį aštrų kvapą ir kitų maisto produktų;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.2.3. paruoštų vartojimui nefasuotų maisto produktų ir žalių maisto produktų;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.2.4. žalios mėsos, žuvies, pieno produktų, duonos ir pyrago gaminių;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.3.</w:t>
      </w:r>
      <w:r w:rsidR="006A3A49">
        <w:rPr>
          <w:rFonts w:ascii="Times New Roman" w:hAnsi="Times New Roman" w:cs="Times New Roman"/>
          <w:sz w:val="24"/>
          <w:szCs w:val="24"/>
        </w:rPr>
        <w:t xml:space="preserve"> maistą tvarko vadovaujantis geros higienos praktikos taisyklėmis; </w:t>
      </w:r>
      <w:r w:rsidR="00D87A99" w:rsidRPr="00C731F5">
        <w:rPr>
          <w:rFonts w:ascii="Times New Roman" w:hAnsi="Times New Roman" w:cs="Times New Roman"/>
          <w:sz w:val="24"/>
          <w:szCs w:val="24"/>
        </w:rPr>
        <w:t xml:space="preserve"> negamina patiekalų iš maisto</w:t>
      </w:r>
      <w:r w:rsidR="001C1EB6">
        <w:rPr>
          <w:rFonts w:ascii="Times New Roman" w:hAnsi="Times New Roman" w:cs="Times New Roman"/>
          <w:sz w:val="24"/>
          <w:szCs w:val="24"/>
        </w:rPr>
        <w:t xml:space="preserve"> produktų</w:t>
      </w:r>
      <w:r w:rsidR="00D87A99" w:rsidRPr="00C731F5">
        <w:rPr>
          <w:rFonts w:ascii="Times New Roman" w:hAnsi="Times New Roman" w:cs="Times New Roman"/>
          <w:sz w:val="24"/>
          <w:szCs w:val="24"/>
        </w:rPr>
        <w:t>, kurių praėjęs naudojimo laikas, kurie turi gedimo požymių;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.4. nenaudoja pakartotinai jau naudotų maisto produktų ir gėrimų (sulčių) liekanų, nemaišo jų su šviežiais produktais;</w:t>
      </w:r>
    </w:p>
    <w:p w:rsidR="00D87A99" w:rsidRPr="00C731F5" w:rsidRDefault="00C0289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 xml:space="preserve">.5. savavališkai nekeičia patiekalų receptūros, nemažina porcijų, negrobsto maisto produktų, maisto produktų prieskonius naudoja tik pagal paskirtį ir tik nustatytomis dozėmis; </w:t>
      </w:r>
    </w:p>
    <w:p w:rsidR="00D87A99" w:rsidRPr="00C731F5" w:rsidRDefault="00E634B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.6. atlieka paruoštų maisto produktų degustaciją (jei tai nepavesta atlikti kitiems); tikrina, ar į maisto produktus nepateko svetimkūnių, buitinių parazitų;</w:t>
      </w:r>
      <w:r w:rsidR="006A3A49">
        <w:rPr>
          <w:rFonts w:ascii="Times New Roman" w:hAnsi="Times New Roman" w:cs="Times New Roman"/>
          <w:sz w:val="24"/>
          <w:szCs w:val="24"/>
        </w:rPr>
        <w:t xml:space="preserve"> pateikia karštą maistą, kurio temperatūra ne žemesnė kaip 68°C;</w:t>
      </w:r>
    </w:p>
    <w:p w:rsidR="00D87A99" w:rsidRPr="00C731F5" w:rsidRDefault="00E634B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.7. maisto produk</w:t>
      </w:r>
      <w:r w:rsidR="001C1EB6">
        <w:rPr>
          <w:rFonts w:ascii="Times New Roman" w:hAnsi="Times New Roman" w:cs="Times New Roman"/>
          <w:sz w:val="24"/>
          <w:szCs w:val="24"/>
        </w:rPr>
        <w:t>tus paruošia laiku, kad vaikai</w:t>
      </w:r>
      <w:r w:rsidR="00D87A99" w:rsidRPr="00C731F5">
        <w:rPr>
          <w:rFonts w:ascii="Times New Roman" w:hAnsi="Times New Roman" w:cs="Times New Roman"/>
          <w:sz w:val="24"/>
          <w:szCs w:val="24"/>
        </w:rPr>
        <w:t xml:space="preserve"> būtų maitinami pagal tvarkaraštį;</w:t>
      </w:r>
    </w:p>
    <w:p w:rsidR="00D87A99" w:rsidRPr="00C731F5" w:rsidRDefault="00E634B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1EB6">
        <w:rPr>
          <w:rFonts w:ascii="Times New Roman" w:hAnsi="Times New Roman" w:cs="Times New Roman"/>
          <w:sz w:val="24"/>
          <w:szCs w:val="24"/>
        </w:rPr>
        <w:t xml:space="preserve">.8. </w:t>
      </w:r>
      <w:r w:rsidR="00D87A99" w:rsidRPr="00C731F5">
        <w:rPr>
          <w:rFonts w:ascii="Times New Roman" w:hAnsi="Times New Roman" w:cs="Times New Roman"/>
          <w:sz w:val="24"/>
          <w:szCs w:val="24"/>
        </w:rPr>
        <w:t>patiekalus patiekia švariuose induose, pagamina prisilaikant sanitarijos ir higienos reikalavimų;</w:t>
      </w:r>
    </w:p>
    <w:p w:rsidR="00D87A99" w:rsidRDefault="00E634B6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A99" w:rsidRPr="00C731F5">
        <w:rPr>
          <w:rFonts w:ascii="Times New Roman" w:hAnsi="Times New Roman" w:cs="Times New Roman"/>
          <w:sz w:val="24"/>
          <w:szCs w:val="24"/>
        </w:rPr>
        <w:t>.9. pasirūpina, kad maisto paruošimo patalpose ir maisto sandėliuose būtų taikomos saugos priemonės nuo graužikų ir parazitų;</w:t>
      </w:r>
    </w:p>
    <w:p w:rsidR="005A6C7D" w:rsidRPr="00C731F5" w:rsidRDefault="005A6C7D" w:rsidP="005A6C7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7.10. </w:t>
      </w:r>
      <w:r w:rsidRPr="00C731F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imasi priemonių, kad laiku būtų suteikta pagalba vaikui, kurio atžvilgiu buvo taikytas smurtas, prievarta ir kitokio pobūdžio išnaudojimas ir apie tai informuoja darželio administraciją;</w:t>
      </w:r>
    </w:p>
    <w:p w:rsidR="00D87A99" w:rsidRDefault="005A6C7D" w:rsidP="005A6C7D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7.11. atlieka kitas funkcijas, nustatytas darželio tvarkos taisyklėse ir Lietuvos Respublikos teisės aktuose.</w:t>
      </w:r>
    </w:p>
    <w:p w:rsidR="005A6C7D" w:rsidRDefault="005A6C7D" w:rsidP="005A6C7D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Darbuotojas už savo pareigų netinkamą vykdymą atsako Lietuvos Respublikos teisės aktų nustatyta tvarka.</w:t>
      </w:r>
    </w:p>
    <w:p w:rsidR="005A6C7D" w:rsidRPr="00C731F5" w:rsidRDefault="005A6C7D" w:rsidP="005A6C7D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Darbuotojas yra tiesiogiai pavaldus darželio ūkvedžiui.</w:t>
      </w:r>
    </w:p>
    <w:p w:rsidR="00D87A99" w:rsidRPr="00C731F5" w:rsidRDefault="00D87A99" w:rsidP="00D87A99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D87A99" w:rsidRDefault="00D87A99" w:rsidP="00D8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06" w:rsidRDefault="005B7506" w:rsidP="00D8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06" w:rsidRDefault="005B7506" w:rsidP="00D8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06" w:rsidRDefault="005B7506" w:rsidP="00D8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06" w:rsidRDefault="005B7506" w:rsidP="00D8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06" w:rsidRPr="00C731F5" w:rsidRDefault="005B7506" w:rsidP="00D8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506" w:rsidRPr="00C731F5" w:rsidSect="00D02C58">
      <w:headerReference w:type="default" r:id="rId7"/>
      <w:pgSz w:w="11908" w:h="16833"/>
      <w:pgMar w:top="1135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38" w:rsidRDefault="005A7838" w:rsidP="005B7506">
      <w:pPr>
        <w:spacing w:after="0" w:line="240" w:lineRule="auto"/>
      </w:pPr>
      <w:r>
        <w:separator/>
      </w:r>
    </w:p>
  </w:endnote>
  <w:endnote w:type="continuationSeparator" w:id="0">
    <w:p w:rsidR="005A7838" w:rsidRDefault="005A7838" w:rsidP="005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38" w:rsidRDefault="005A7838" w:rsidP="005B7506">
      <w:pPr>
        <w:spacing w:after="0" w:line="240" w:lineRule="auto"/>
      </w:pPr>
      <w:r>
        <w:separator/>
      </w:r>
    </w:p>
  </w:footnote>
  <w:footnote w:type="continuationSeparator" w:id="0">
    <w:p w:rsidR="005A7838" w:rsidRDefault="005A7838" w:rsidP="005B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81792827"/>
      <w:docPartObj>
        <w:docPartGallery w:val="Page Numbers (Top of Page)"/>
        <w:docPartUnique/>
      </w:docPartObj>
    </w:sdtPr>
    <w:sdtEndPr/>
    <w:sdtContent>
      <w:p w:rsidR="005B7506" w:rsidRPr="005B7506" w:rsidRDefault="005B750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75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75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75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B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75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7506" w:rsidRDefault="005B750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9"/>
    <w:rsid w:val="00020724"/>
    <w:rsid w:val="00090280"/>
    <w:rsid w:val="00173C12"/>
    <w:rsid w:val="001C1EB6"/>
    <w:rsid w:val="00283BDE"/>
    <w:rsid w:val="0029515B"/>
    <w:rsid w:val="003228D7"/>
    <w:rsid w:val="005A6C7D"/>
    <w:rsid w:val="005A7838"/>
    <w:rsid w:val="005B7506"/>
    <w:rsid w:val="006A3A49"/>
    <w:rsid w:val="00910C0B"/>
    <w:rsid w:val="009167AC"/>
    <w:rsid w:val="00A31A6E"/>
    <w:rsid w:val="00A373BD"/>
    <w:rsid w:val="00A655F6"/>
    <w:rsid w:val="00C02896"/>
    <w:rsid w:val="00CE390A"/>
    <w:rsid w:val="00D87A99"/>
    <w:rsid w:val="00DC1F74"/>
    <w:rsid w:val="00E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F547-FFE9-43D2-A8D2-19080AE9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7A9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7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D87A99"/>
    <w:rPr>
      <w:color w:val="0000FF"/>
      <w:u w:val="single"/>
    </w:rPr>
  </w:style>
  <w:style w:type="paragraph" w:styleId="Betarp">
    <w:name w:val="No Spacing"/>
    <w:uiPriority w:val="1"/>
    <w:qFormat/>
    <w:rsid w:val="006A3A49"/>
    <w:pPr>
      <w:spacing w:after="0" w:line="240" w:lineRule="auto"/>
    </w:pPr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5F6"/>
    <w:rPr>
      <w:rFonts w:ascii="Segoe UI" w:eastAsiaTheme="minorEastAsia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B7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7506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B7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7506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E570-94A8-4689-99E1-B3EC433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16</cp:revision>
  <cp:lastPrinted>2017-10-03T07:05:00Z</cp:lastPrinted>
  <dcterms:created xsi:type="dcterms:W3CDTF">2017-06-06T11:55:00Z</dcterms:created>
  <dcterms:modified xsi:type="dcterms:W3CDTF">2022-12-09T11:49:00Z</dcterms:modified>
</cp:coreProperties>
</file>