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557" w:rsidRDefault="00687230" w:rsidP="009D1557">
      <w:pPr>
        <w:ind w:left="4140"/>
      </w:pPr>
      <w:r>
        <w:t xml:space="preserve">                    </w:t>
      </w:r>
      <w:r w:rsidR="009D1557">
        <w:t xml:space="preserve"> PATVIRTINTA     </w:t>
      </w:r>
    </w:p>
    <w:p w:rsidR="009D1557" w:rsidRDefault="00687230" w:rsidP="009D1557">
      <w:pPr>
        <w:ind w:left="4140"/>
      </w:pPr>
      <w:r>
        <w:t xml:space="preserve">                  </w:t>
      </w:r>
      <w:r w:rsidR="009D1557">
        <w:t xml:space="preserve">  Kupiškio </w:t>
      </w:r>
      <w:r>
        <w:t>vaikų lopšelio-darželio „Obelėlė“</w:t>
      </w:r>
    </w:p>
    <w:p w:rsidR="009D1557" w:rsidRDefault="00687230" w:rsidP="009D1557">
      <w:pPr>
        <w:ind w:left="4140"/>
      </w:pPr>
      <w:r>
        <w:t xml:space="preserve">                   </w:t>
      </w:r>
      <w:r w:rsidR="009D1557" w:rsidRPr="00B70BDF">
        <w:t xml:space="preserve"> 2017 m. </w:t>
      </w:r>
      <w:r>
        <w:t xml:space="preserve"> lapkričio  </w:t>
      </w:r>
      <w:r w:rsidR="00BF5AB9">
        <w:t>8</w:t>
      </w:r>
      <w:r>
        <w:t xml:space="preserve">  d. </w:t>
      </w:r>
    </w:p>
    <w:p w:rsidR="00687230" w:rsidRDefault="00687230" w:rsidP="009D1557">
      <w:pPr>
        <w:ind w:left="4140"/>
      </w:pPr>
      <w:r>
        <w:t xml:space="preserve"> </w:t>
      </w:r>
      <w:r w:rsidR="001743F5">
        <w:t xml:space="preserve">                   įsakymu Nr. P-37</w:t>
      </w:r>
    </w:p>
    <w:p w:rsidR="009D1557" w:rsidRPr="00B70BDF" w:rsidRDefault="009D1557" w:rsidP="009D1557">
      <w:pPr>
        <w:tabs>
          <w:tab w:val="left" w:pos="5529"/>
        </w:tabs>
        <w:ind w:left="4140"/>
      </w:pPr>
      <w:r>
        <w:t xml:space="preserve">                      </w:t>
      </w:r>
    </w:p>
    <w:p w:rsidR="009D1557" w:rsidRPr="00B70BDF" w:rsidRDefault="009D1557" w:rsidP="009D1557">
      <w:pPr>
        <w:rPr>
          <w:b/>
        </w:rPr>
      </w:pPr>
    </w:p>
    <w:p w:rsidR="009D1557" w:rsidRPr="00B70BDF" w:rsidRDefault="009D1557" w:rsidP="009D1557">
      <w:pPr>
        <w:jc w:val="center"/>
        <w:rPr>
          <w:b/>
        </w:rPr>
      </w:pPr>
      <w:r w:rsidRPr="00B70BDF">
        <w:rPr>
          <w:b/>
        </w:rPr>
        <w:t xml:space="preserve">ŪKVEDŽIO </w:t>
      </w:r>
      <w:r>
        <w:rPr>
          <w:b/>
        </w:rPr>
        <w:t xml:space="preserve"> </w:t>
      </w:r>
      <w:r w:rsidRPr="00B70BDF">
        <w:rPr>
          <w:b/>
        </w:rPr>
        <w:t>PAREIGYBĖS APRAŠYMAS</w:t>
      </w:r>
      <w:r>
        <w:rPr>
          <w:b/>
        </w:rPr>
        <w:t xml:space="preserve"> </w:t>
      </w:r>
      <w:r w:rsidR="00687230">
        <w:rPr>
          <w:b/>
        </w:rPr>
        <w:t>Nr.</w:t>
      </w:r>
      <w:r w:rsidR="001743F5">
        <w:rPr>
          <w:b/>
        </w:rPr>
        <w:t>17</w:t>
      </w:r>
    </w:p>
    <w:p w:rsidR="009D1557" w:rsidRPr="00B70BDF" w:rsidRDefault="009D1557" w:rsidP="009D1557">
      <w:pPr>
        <w:ind w:firstLine="62"/>
      </w:pPr>
    </w:p>
    <w:p w:rsidR="009D1557" w:rsidRPr="00B70BDF" w:rsidRDefault="009D1557" w:rsidP="009D1557">
      <w:pPr>
        <w:jc w:val="center"/>
        <w:rPr>
          <w:b/>
        </w:rPr>
      </w:pPr>
      <w:r w:rsidRPr="00B70BDF">
        <w:rPr>
          <w:b/>
        </w:rPr>
        <w:t>I SKYRIUS</w:t>
      </w:r>
    </w:p>
    <w:p w:rsidR="009D1557" w:rsidRPr="00B70BDF" w:rsidRDefault="009D1557" w:rsidP="009D1557">
      <w:pPr>
        <w:jc w:val="center"/>
      </w:pPr>
      <w:r w:rsidRPr="00B70BDF">
        <w:rPr>
          <w:b/>
          <w:bCs/>
        </w:rPr>
        <w:t>PAREIGYBĖ</w:t>
      </w:r>
    </w:p>
    <w:p w:rsidR="009D1557" w:rsidRPr="00687230" w:rsidRDefault="009D1557" w:rsidP="00687230">
      <w:pPr>
        <w:tabs>
          <w:tab w:val="left" w:pos="720"/>
        </w:tabs>
        <w:spacing w:line="360" w:lineRule="auto"/>
        <w:ind w:right="17"/>
        <w:jc w:val="both"/>
      </w:pPr>
      <w:r>
        <w:tab/>
      </w:r>
      <w:r>
        <w:tab/>
        <w:t xml:space="preserve">1. </w:t>
      </w:r>
      <w:r w:rsidR="00687230">
        <w:t xml:space="preserve">Kupiškio vaikų lopšelio-darželio „Obelėlė“ </w:t>
      </w:r>
      <w:r>
        <w:t xml:space="preserve"> ūkvedžio pareigybė (toliau – </w:t>
      </w:r>
      <w:r w:rsidRPr="00F23181">
        <w:rPr>
          <w:color w:val="000000"/>
        </w:rPr>
        <w:t xml:space="preserve">pareigybė) yra  </w:t>
      </w:r>
      <w:r w:rsidRPr="00C731F5">
        <w:rPr>
          <w:color w:val="000000"/>
        </w:rPr>
        <w:t>kvalifikuotų</w:t>
      </w:r>
      <w:r w:rsidRPr="00F23181">
        <w:rPr>
          <w:color w:val="000000"/>
        </w:rPr>
        <w:t xml:space="preserve"> darbuotojų </w:t>
      </w:r>
      <w:r w:rsidRPr="00FF6077">
        <w:rPr>
          <w:color w:val="000000"/>
        </w:rPr>
        <w:t xml:space="preserve">pareigybių </w:t>
      </w:r>
      <w:r w:rsidRPr="00F23181">
        <w:rPr>
          <w:color w:val="000000"/>
        </w:rPr>
        <w:t>g</w:t>
      </w:r>
      <w:r w:rsidRPr="00C731F5">
        <w:rPr>
          <w:color w:val="000000"/>
        </w:rPr>
        <w:t>ru</w:t>
      </w:r>
      <w:r w:rsidRPr="00F23181">
        <w:rPr>
          <w:color w:val="000000"/>
        </w:rPr>
        <w:t>pės</w:t>
      </w:r>
      <w:r w:rsidRPr="00C731F5">
        <w:rPr>
          <w:color w:val="000000"/>
        </w:rPr>
        <w:t>.</w:t>
      </w:r>
    </w:p>
    <w:p w:rsidR="009D1557" w:rsidRDefault="009D1557" w:rsidP="00687230">
      <w:pPr>
        <w:tabs>
          <w:tab w:val="left" w:pos="720"/>
        </w:tabs>
        <w:spacing w:line="360" w:lineRule="auto"/>
        <w:ind w:right="1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843A45">
        <w:t xml:space="preserve">2.  Pareigybės lygis – </w:t>
      </w:r>
      <w:r>
        <w:t>C</w:t>
      </w:r>
      <w:r w:rsidRPr="00843A45">
        <w:t>.</w:t>
      </w:r>
    </w:p>
    <w:p w:rsidR="009D1557" w:rsidRPr="00687230" w:rsidRDefault="009D1557" w:rsidP="00687230">
      <w:pPr>
        <w:tabs>
          <w:tab w:val="left" w:pos="720"/>
        </w:tabs>
        <w:spacing w:line="360" w:lineRule="auto"/>
        <w:ind w:right="17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t xml:space="preserve">3. </w:t>
      </w:r>
      <w:r w:rsidR="00687230">
        <w:t xml:space="preserve">Kupiškio vaikų lopšelio-darželio „Obelėlė“ </w:t>
      </w:r>
      <w:r>
        <w:t>ūkvedys</w:t>
      </w:r>
      <w:r w:rsidRPr="00730FD5">
        <w:t xml:space="preserve"> (toliau – </w:t>
      </w:r>
      <w:r>
        <w:t>Darbuotojas</w:t>
      </w:r>
      <w:r w:rsidRPr="00730FD5">
        <w:t xml:space="preserve">) </w:t>
      </w:r>
      <w:r>
        <w:t xml:space="preserve">planuoja, organizuoja </w:t>
      </w:r>
      <w:r w:rsidR="00687230">
        <w:t xml:space="preserve"> Kupiškio vaikų lopšelio-darželio „Obelėlė“ </w:t>
      </w:r>
      <w:r w:rsidRPr="00730FD5">
        <w:t xml:space="preserve"> (toliau – </w:t>
      </w:r>
      <w:r w:rsidR="00687230">
        <w:t>Darželis</w:t>
      </w:r>
      <w:r w:rsidRPr="00730FD5">
        <w:t xml:space="preserve">) </w:t>
      </w:r>
      <w:r w:rsidR="00687230">
        <w:t xml:space="preserve"> </w:t>
      </w:r>
      <w:r>
        <w:t>ūkinę veiklą  ir  užtikrina šios veiklos kokybę.</w:t>
      </w:r>
    </w:p>
    <w:p w:rsidR="009D1557" w:rsidRPr="00B70BDF" w:rsidRDefault="009D1557" w:rsidP="009D1557">
      <w:pPr>
        <w:keepNext/>
        <w:jc w:val="center"/>
        <w:outlineLvl w:val="1"/>
        <w:rPr>
          <w:b/>
          <w:bCs/>
        </w:rPr>
      </w:pPr>
      <w:r w:rsidRPr="00B70BDF">
        <w:rPr>
          <w:b/>
          <w:bCs/>
        </w:rPr>
        <w:t>II SKYRIUS</w:t>
      </w:r>
    </w:p>
    <w:p w:rsidR="009D1557" w:rsidRPr="00B70BDF" w:rsidRDefault="009D1557" w:rsidP="009D1557">
      <w:pPr>
        <w:keepNext/>
        <w:ind w:firstLine="62"/>
        <w:jc w:val="center"/>
        <w:outlineLvl w:val="1"/>
        <w:rPr>
          <w:b/>
          <w:bCs/>
          <w:caps/>
        </w:rPr>
      </w:pPr>
      <w:r w:rsidRPr="00B70BDF">
        <w:rPr>
          <w:b/>
          <w:bCs/>
        </w:rPr>
        <w:t xml:space="preserve">SPECIALŪS REIKALAVIMAI </w:t>
      </w:r>
      <w:r>
        <w:rPr>
          <w:b/>
          <w:bCs/>
        </w:rPr>
        <w:t>ŠIAS PAREIGAS EINANČIAM DARBUOTOJUI</w:t>
      </w:r>
    </w:p>
    <w:p w:rsidR="009D1557" w:rsidRDefault="009D1557" w:rsidP="009D1557">
      <w:pPr>
        <w:tabs>
          <w:tab w:val="left" w:pos="800"/>
          <w:tab w:val="left" w:pos="1260"/>
        </w:tabs>
        <w:ind w:left="720"/>
        <w:jc w:val="both"/>
      </w:pPr>
    </w:p>
    <w:p w:rsidR="009D1557" w:rsidRDefault="009D1557" w:rsidP="009D1557">
      <w:pPr>
        <w:tabs>
          <w:tab w:val="left" w:pos="0"/>
          <w:tab w:val="left" w:pos="720"/>
          <w:tab w:val="left" w:pos="1260"/>
        </w:tabs>
        <w:spacing w:line="360" w:lineRule="auto"/>
        <w:jc w:val="both"/>
      </w:pPr>
      <w:r>
        <w:tab/>
      </w:r>
      <w:r w:rsidR="00687230">
        <w:tab/>
      </w:r>
      <w:r>
        <w:t xml:space="preserve">4. </w:t>
      </w:r>
      <w:r w:rsidRPr="00B70BDF">
        <w:t xml:space="preserve">Darbuotojas, </w:t>
      </w:r>
      <w:r>
        <w:t>einantis šias pareigas</w:t>
      </w:r>
      <w:r w:rsidRPr="00B70BDF">
        <w:t xml:space="preserve">, turi atitikti šiuos </w:t>
      </w:r>
      <w:r>
        <w:t xml:space="preserve">specialius </w:t>
      </w:r>
      <w:r w:rsidRPr="00B70BDF">
        <w:t>reikalavimus:</w:t>
      </w:r>
    </w:p>
    <w:p w:rsidR="009D1557" w:rsidRDefault="00687230" w:rsidP="009D1557">
      <w:pPr>
        <w:tabs>
          <w:tab w:val="left" w:pos="0"/>
          <w:tab w:val="left" w:pos="720"/>
          <w:tab w:val="left" w:pos="1134"/>
          <w:tab w:val="left" w:pos="1276"/>
        </w:tabs>
        <w:spacing w:line="360" w:lineRule="auto"/>
        <w:ind w:left="709"/>
        <w:jc w:val="both"/>
      </w:pPr>
      <w:r>
        <w:tab/>
      </w:r>
      <w:r>
        <w:tab/>
        <w:t xml:space="preserve">  </w:t>
      </w:r>
      <w:r w:rsidR="009D1557">
        <w:t xml:space="preserve">4.1. turėti </w:t>
      </w:r>
      <w:r w:rsidR="009D1557" w:rsidRPr="008965CF">
        <w:t>ne žemesn</w:t>
      </w:r>
      <w:r w:rsidR="009D1557">
        <w:t>į</w:t>
      </w:r>
      <w:r w:rsidR="009D1557" w:rsidRPr="008965CF">
        <w:t xml:space="preserve"> kaip vidurin</w:t>
      </w:r>
      <w:r w:rsidR="009D1557">
        <w:t>į</w:t>
      </w:r>
      <w:r w:rsidR="009D1557" w:rsidRPr="008965CF">
        <w:t xml:space="preserve"> išsilavinim</w:t>
      </w:r>
      <w:r w:rsidR="009D1557">
        <w:t>ą</w:t>
      </w:r>
      <w:r w:rsidR="009D1557" w:rsidRPr="008965CF">
        <w:t>;</w:t>
      </w:r>
    </w:p>
    <w:p w:rsidR="009D1557" w:rsidRPr="00B70BDF" w:rsidRDefault="009D1557" w:rsidP="009D1557">
      <w:pPr>
        <w:tabs>
          <w:tab w:val="left" w:pos="0"/>
          <w:tab w:val="left" w:pos="720"/>
        </w:tabs>
        <w:spacing w:line="360" w:lineRule="auto"/>
        <w:jc w:val="both"/>
      </w:pPr>
      <w:r>
        <w:tab/>
      </w:r>
      <w:r w:rsidR="00687230">
        <w:t xml:space="preserve">         </w:t>
      </w:r>
      <w:r>
        <w:t xml:space="preserve">4.2. </w:t>
      </w:r>
      <w:r w:rsidRPr="00B70BDF">
        <w:t>mokėti naudotis informacinėmis technologijomis</w:t>
      </w:r>
      <w:r>
        <w:t>;</w:t>
      </w:r>
    </w:p>
    <w:p w:rsidR="009D1557" w:rsidRPr="00B70BDF" w:rsidRDefault="00687230" w:rsidP="00BE0653">
      <w:pPr>
        <w:tabs>
          <w:tab w:val="left" w:pos="720"/>
          <w:tab w:val="left" w:pos="900"/>
          <w:tab w:val="left" w:pos="1260"/>
        </w:tabs>
        <w:spacing w:line="360" w:lineRule="auto"/>
        <w:ind w:left="360"/>
        <w:jc w:val="both"/>
      </w:pPr>
      <w:r>
        <w:tab/>
      </w:r>
      <w:r>
        <w:tab/>
      </w:r>
      <w:r>
        <w:tab/>
        <w:t xml:space="preserve">4.3. </w:t>
      </w:r>
      <w:r w:rsidR="009D1557" w:rsidRPr="00B70BDF">
        <w:t xml:space="preserve">išmanyti </w:t>
      </w:r>
      <w:r>
        <w:t>Darželio</w:t>
      </w:r>
      <w:r w:rsidR="009D1557">
        <w:t xml:space="preserve"> ūkinės veiklos organizavimo ypatumus</w:t>
      </w:r>
      <w:r w:rsidR="009D1557" w:rsidRPr="00B70BDF">
        <w:t xml:space="preserve">, </w:t>
      </w:r>
      <w:r w:rsidR="009D1557">
        <w:t xml:space="preserve">žinoti teisės aktus, reglamentuojančius švietimą, darbo teisinius santykius, darbuotojų saugos ir sveikatos, </w:t>
      </w:r>
      <w:r w:rsidR="009D1557" w:rsidRPr="00EA5699">
        <w:t>pastatų</w:t>
      </w:r>
      <w:r w:rsidR="009D1557">
        <w:t xml:space="preserve"> būklės priežiūros, civilinės, </w:t>
      </w:r>
      <w:r w:rsidR="009D1557" w:rsidRPr="00EA5699">
        <w:t>gaisrinės</w:t>
      </w:r>
      <w:r w:rsidR="009D1557">
        <w:t xml:space="preserve">, elektros  saugos </w:t>
      </w:r>
      <w:r w:rsidR="009D1557" w:rsidRPr="00EA5699">
        <w:t>reikalavimus</w:t>
      </w:r>
      <w:r w:rsidR="009D1557">
        <w:t>,</w:t>
      </w:r>
      <w:r w:rsidR="009D1557" w:rsidRPr="00B70BDF">
        <w:t xml:space="preserve"> viešųjų pirkimų </w:t>
      </w:r>
      <w:r w:rsidR="009D1557">
        <w:t>vykdymą, higienos normas, dokumentų rengimą</w:t>
      </w:r>
      <w:r w:rsidR="009D1557" w:rsidRPr="00B70BDF">
        <w:t xml:space="preserve"> ir į</w:t>
      </w:r>
      <w:r w:rsidR="009D1557">
        <w:t>forminimą,  bei gebėti juos taikyti praktiškai.</w:t>
      </w:r>
    </w:p>
    <w:p w:rsidR="009D1557" w:rsidRPr="00B70BDF" w:rsidRDefault="009D1557" w:rsidP="00BE0653">
      <w:pPr>
        <w:tabs>
          <w:tab w:val="left" w:pos="720"/>
        </w:tabs>
        <w:jc w:val="center"/>
        <w:rPr>
          <w:b/>
        </w:rPr>
      </w:pPr>
      <w:r w:rsidRPr="00B70BDF">
        <w:rPr>
          <w:b/>
        </w:rPr>
        <w:t>III SKYRIUS</w:t>
      </w:r>
    </w:p>
    <w:p w:rsidR="009D1557" w:rsidRPr="00BE0653" w:rsidRDefault="009D1557" w:rsidP="00BE0653">
      <w:pPr>
        <w:keepNext/>
        <w:tabs>
          <w:tab w:val="left" w:pos="720"/>
        </w:tabs>
        <w:spacing w:line="360" w:lineRule="auto"/>
        <w:jc w:val="center"/>
        <w:outlineLvl w:val="1"/>
        <w:rPr>
          <w:b/>
          <w:bCs/>
          <w:caps/>
        </w:rPr>
      </w:pPr>
      <w:r>
        <w:rPr>
          <w:b/>
          <w:bCs/>
        </w:rPr>
        <w:t xml:space="preserve">ŠIAS PAREIGAS EINANČIO </w:t>
      </w:r>
      <w:r w:rsidRPr="00B70BDF">
        <w:rPr>
          <w:b/>
          <w:bCs/>
        </w:rPr>
        <w:t>DARBUOTOJO</w:t>
      </w:r>
      <w:r>
        <w:rPr>
          <w:b/>
          <w:bCs/>
        </w:rPr>
        <w:t xml:space="preserve"> </w:t>
      </w:r>
      <w:r w:rsidRPr="00B70BDF">
        <w:rPr>
          <w:b/>
          <w:bCs/>
        </w:rPr>
        <w:t>FUNKCIJOS</w:t>
      </w:r>
    </w:p>
    <w:p w:rsidR="009D1557" w:rsidRPr="00B70BDF" w:rsidRDefault="009D1557" w:rsidP="00BE0653">
      <w:pPr>
        <w:pStyle w:val="Sraopastraipa"/>
        <w:numPr>
          <w:ilvl w:val="0"/>
          <w:numId w:val="3"/>
        </w:numPr>
        <w:tabs>
          <w:tab w:val="left" w:pos="1260"/>
        </w:tabs>
        <w:spacing w:line="360" w:lineRule="auto"/>
        <w:jc w:val="both"/>
      </w:pPr>
      <w:r>
        <w:t>Šias pareigas einantis Darbuotojas vykdo šias funkcijas:</w:t>
      </w:r>
      <w:r w:rsidRPr="00B70BDF">
        <w:t xml:space="preserve"> </w:t>
      </w:r>
    </w:p>
    <w:p w:rsidR="009D1557" w:rsidRPr="00687230" w:rsidRDefault="00687230" w:rsidP="00687230">
      <w:pPr>
        <w:pStyle w:val="Sraopastraipa"/>
        <w:numPr>
          <w:ilvl w:val="1"/>
          <w:numId w:val="3"/>
        </w:numPr>
        <w:tabs>
          <w:tab w:val="left" w:pos="1260"/>
        </w:tabs>
        <w:spacing w:line="360" w:lineRule="auto"/>
        <w:jc w:val="both"/>
        <w:rPr>
          <w:rStyle w:val="st"/>
        </w:rPr>
      </w:pPr>
      <w:r w:rsidRPr="00E10587">
        <w:rPr>
          <w:rStyle w:val="st"/>
        </w:rPr>
        <w:t xml:space="preserve"> </w:t>
      </w:r>
      <w:r w:rsidRPr="00687230">
        <w:rPr>
          <w:rStyle w:val="st"/>
        </w:rPr>
        <w:t>o</w:t>
      </w:r>
      <w:r w:rsidR="009D1557" w:rsidRPr="00687230">
        <w:rPr>
          <w:rStyle w:val="st"/>
        </w:rPr>
        <w:t>rganizuoja ir vykdo teisės aktus atitinkančius</w:t>
      </w:r>
      <w:r w:rsidR="009D1557" w:rsidRPr="00687230">
        <w:rPr>
          <w:rStyle w:val="st"/>
          <w:i/>
        </w:rPr>
        <w:t xml:space="preserve"> </w:t>
      </w:r>
      <w:r w:rsidR="009D1557" w:rsidRPr="00687230">
        <w:rPr>
          <w:rStyle w:val="Emfaz"/>
          <w:i w:val="0"/>
        </w:rPr>
        <w:t>viešuosius pirkimus</w:t>
      </w:r>
      <w:r w:rsidR="009D1557" w:rsidRPr="00687230">
        <w:rPr>
          <w:rStyle w:val="st"/>
        </w:rPr>
        <w:t>:</w:t>
      </w:r>
    </w:p>
    <w:p w:rsidR="009D1557" w:rsidRDefault="00687230" w:rsidP="009D1557">
      <w:pPr>
        <w:tabs>
          <w:tab w:val="left" w:pos="1260"/>
        </w:tabs>
        <w:spacing w:line="360" w:lineRule="auto"/>
        <w:ind w:firstLine="720"/>
        <w:jc w:val="both"/>
      </w:pPr>
      <w:r>
        <w:rPr>
          <w:rStyle w:val="st"/>
        </w:rPr>
        <w:tab/>
      </w:r>
      <w:r w:rsidR="009D1557">
        <w:rPr>
          <w:rStyle w:val="st"/>
        </w:rPr>
        <w:t>5.1.1. renka informaciją apie įrengimų, inventoriaus, prekių, darbų ir paslaugų poreikį</w:t>
      </w:r>
      <w:r w:rsidR="009D1557">
        <w:t xml:space="preserve"> </w:t>
      </w:r>
      <w:r>
        <w:t>Darželyje</w:t>
      </w:r>
      <w:r w:rsidR="009D1557">
        <w:t>;</w:t>
      </w:r>
    </w:p>
    <w:p w:rsidR="009D1557" w:rsidRDefault="00687230" w:rsidP="009D1557">
      <w:pPr>
        <w:tabs>
          <w:tab w:val="left" w:pos="1260"/>
        </w:tabs>
        <w:spacing w:line="360" w:lineRule="auto"/>
        <w:ind w:firstLine="720"/>
        <w:jc w:val="both"/>
        <w:rPr>
          <w:rStyle w:val="st"/>
        </w:rPr>
      </w:pPr>
      <w:r>
        <w:tab/>
      </w:r>
      <w:r w:rsidR="009D1557">
        <w:t>5.1.2</w:t>
      </w:r>
      <w:r w:rsidR="009D1557" w:rsidRPr="005A1FF1">
        <w:t xml:space="preserve">. rengia </w:t>
      </w:r>
      <w:r w:rsidR="009D1557" w:rsidRPr="005A1FF1">
        <w:rPr>
          <w:rStyle w:val="Emfaz"/>
          <w:i w:val="0"/>
        </w:rPr>
        <w:t>planuojamų atlikti</w:t>
      </w:r>
      <w:r w:rsidR="009D1557" w:rsidRPr="005A1FF1">
        <w:rPr>
          <w:rStyle w:val="st"/>
        </w:rPr>
        <w:t xml:space="preserve"> einamaisiais biudžetiniais </w:t>
      </w:r>
      <w:r w:rsidR="009D1557" w:rsidRPr="005A1FF1">
        <w:rPr>
          <w:rStyle w:val="Emfaz"/>
          <w:i w:val="0"/>
        </w:rPr>
        <w:t>metais</w:t>
      </w:r>
      <w:r w:rsidR="009D1557" w:rsidRPr="005A1FF1">
        <w:rPr>
          <w:rStyle w:val="st"/>
          <w:i/>
        </w:rPr>
        <w:t xml:space="preserve"> </w:t>
      </w:r>
      <w:r w:rsidR="009D1557" w:rsidRPr="005A1FF1">
        <w:rPr>
          <w:rStyle w:val="st"/>
        </w:rPr>
        <w:t xml:space="preserve">viešųjų pirkimų plano </w:t>
      </w:r>
      <w:r w:rsidR="009D1557">
        <w:rPr>
          <w:rStyle w:val="st"/>
        </w:rPr>
        <w:t>ir kitų dokumentų, susijusių su viešaisiais pirkimais, projektus, viešųjų pirkimų ataskaitas;</w:t>
      </w:r>
    </w:p>
    <w:p w:rsidR="009D1557" w:rsidRDefault="00687230" w:rsidP="009D1557">
      <w:pPr>
        <w:tabs>
          <w:tab w:val="left" w:pos="1260"/>
        </w:tabs>
        <w:spacing w:line="360" w:lineRule="auto"/>
        <w:ind w:firstLine="720"/>
        <w:jc w:val="both"/>
        <w:rPr>
          <w:rStyle w:val="st"/>
        </w:rPr>
      </w:pPr>
      <w:r>
        <w:rPr>
          <w:rStyle w:val="st"/>
        </w:rPr>
        <w:tab/>
      </w:r>
      <w:r w:rsidR="009D1557">
        <w:rPr>
          <w:rStyle w:val="st"/>
        </w:rPr>
        <w:t>5.1.3. vykdo perkamų prekių, darbų, paslaugų kainų atitikties viešųjų pirkimų sutartyse nustatytoms kainoms kontrolę;</w:t>
      </w:r>
    </w:p>
    <w:p w:rsidR="009D1557" w:rsidRDefault="00687230" w:rsidP="009D1557">
      <w:pPr>
        <w:tabs>
          <w:tab w:val="left" w:pos="1260"/>
        </w:tabs>
        <w:spacing w:line="360" w:lineRule="auto"/>
        <w:ind w:firstLine="720"/>
        <w:jc w:val="both"/>
        <w:rPr>
          <w:rStyle w:val="st"/>
        </w:rPr>
      </w:pPr>
      <w:r>
        <w:rPr>
          <w:rStyle w:val="st"/>
        </w:rPr>
        <w:tab/>
      </w:r>
      <w:r w:rsidR="009D1557">
        <w:rPr>
          <w:rStyle w:val="st"/>
        </w:rPr>
        <w:t xml:space="preserve">5.1.4. atsako už įsigyjamų prekių, įrenginių, įrengimų atitiktį teisės aktais nustatytiems kokybėms reikalavimams, kokybę įrodančių dokumentų kaupimą ir saugojimą </w:t>
      </w:r>
      <w:r>
        <w:rPr>
          <w:rStyle w:val="st"/>
        </w:rPr>
        <w:t>Darželyje</w:t>
      </w:r>
      <w:r w:rsidR="009D1557">
        <w:rPr>
          <w:rStyle w:val="st"/>
        </w:rPr>
        <w:t>;</w:t>
      </w:r>
    </w:p>
    <w:p w:rsidR="009D1557" w:rsidRDefault="009D1557" w:rsidP="009D1557">
      <w:pPr>
        <w:tabs>
          <w:tab w:val="left" w:pos="1260"/>
        </w:tabs>
        <w:spacing w:line="360" w:lineRule="auto"/>
        <w:ind w:firstLine="720"/>
        <w:jc w:val="both"/>
        <w:rPr>
          <w:rStyle w:val="st"/>
        </w:rPr>
      </w:pPr>
      <w:r>
        <w:rPr>
          <w:rStyle w:val="st"/>
        </w:rPr>
        <w:t xml:space="preserve">5.1.5. </w:t>
      </w:r>
      <w:r>
        <w:t>aprūpina</w:t>
      </w:r>
      <w:r w:rsidRPr="006E4BBB">
        <w:t xml:space="preserve"> </w:t>
      </w:r>
      <w:r w:rsidR="00687230">
        <w:t>Darželio</w:t>
      </w:r>
      <w:r w:rsidRPr="006E4BBB">
        <w:t xml:space="preserve"> darbuotojus darbo bei mokymo priemonėmis, mokymui ir darbui reikalingomis medžiagomis, prietaisais, įrankiais ir įrenginiais</w:t>
      </w:r>
      <w:r>
        <w:t>;</w:t>
      </w:r>
    </w:p>
    <w:p w:rsidR="009D1557" w:rsidRDefault="009D1557" w:rsidP="009D1557">
      <w:pPr>
        <w:tabs>
          <w:tab w:val="left" w:pos="1260"/>
        </w:tabs>
        <w:spacing w:line="360" w:lineRule="auto"/>
        <w:ind w:firstLine="720"/>
        <w:jc w:val="both"/>
        <w:rPr>
          <w:rStyle w:val="st"/>
        </w:rPr>
      </w:pPr>
      <w:r>
        <w:rPr>
          <w:rStyle w:val="st"/>
        </w:rPr>
        <w:lastRenderedPageBreak/>
        <w:t xml:space="preserve">5.1.6. užtikrina pagal teisės aktus privalomos informacijos pateikimą ir atnaujinimą </w:t>
      </w:r>
      <w:r w:rsidR="00687230">
        <w:rPr>
          <w:rStyle w:val="st"/>
        </w:rPr>
        <w:t>Darželio</w:t>
      </w:r>
      <w:r>
        <w:rPr>
          <w:rStyle w:val="st"/>
        </w:rPr>
        <w:t xml:space="preserve"> interneto svetainė</w:t>
      </w:r>
      <w:r w:rsidR="001D3F25">
        <w:rPr>
          <w:rStyle w:val="st"/>
        </w:rPr>
        <w:t>s srities ,,Viešieji pirkimai‘‘.</w:t>
      </w:r>
    </w:p>
    <w:p w:rsidR="009D1557" w:rsidRPr="00687230" w:rsidRDefault="001D3F25" w:rsidP="009D1557">
      <w:pPr>
        <w:tabs>
          <w:tab w:val="left" w:pos="1260"/>
        </w:tabs>
        <w:spacing w:line="360" w:lineRule="auto"/>
        <w:ind w:firstLine="720"/>
        <w:jc w:val="both"/>
        <w:rPr>
          <w:rStyle w:val="st"/>
        </w:rPr>
      </w:pPr>
      <w:r>
        <w:rPr>
          <w:rStyle w:val="st"/>
        </w:rPr>
        <w:t>6.  U</w:t>
      </w:r>
      <w:r w:rsidR="009D1557" w:rsidRPr="00687230">
        <w:rPr>
          <w:rStyle w:val="st"/>
        </w:rPr>
        <w:t xml:space="preserve">žtikrina tinkamą </w:t>
      </w:r>
      <w:r w:rsidR="00687230">
        <w:rPr>
          <w:rStyle w:val="st"/>
        </w:rPr>
        <w:t>Darželio</w:t>
      </w:r>
      <w:r w:rsidR="009D1557" w:rsidRPr="00687230">
        <w:rPr>
          <w:rStyle w:val="st"/>
        </w:rPr>
        <w:t xml:space="preserve"> pastatų, patalpų, inventoriaus ir  vidaus inžinerinių tinklų būklę:</w:t>
      </w:r>
    </w:p>
    <w:p w:rsidR="009D1557" w:rsidRDefault="001D3F25" w:rsidP="009D1557">
      <w:pPr>
        <w:tabs>
          <w:tab w:val="left" w:pos="1260"/>
        </w:tabs>
        <w:spacing w:line="360" w:lineRule="auto"/>
        <w:ind w:firstLine="720"/>
        <w:jc w:val="both"/>
        <w:rPr>
          <w:rStyle w:val="st"/>
        </w:rPr>
      </w:pPr>
      <w:r>
        <w:rPr>
          <w:rStyle w:val="st"/>
        </w:rPr>
        <w:t>6.1.</w:t>
      </w:r>
      <w:r w:rsidR="009D1557">
        <w:rPr>
          <w:rStyle w:val="st"/>
        </w:rPr>
        <w:t xml:space="preserve"> </w:t>
      </w:r>
      <w:r w:rsidR="009D1557" w:rsidRPr="00B70BDF">
        <w:t>organizuoja patalpų remontą, kontroliuoja jo eigą;</w:t>
      </w:r>
    </w:p>
    <w:p w:rsidR="009D1557" w:rsidRDefault="001D3F25" w:rsidP="009D1557">
      <w:pPr>
        <w:tabs>
          <w:tab w:val="left" w:pos="1260"/>
        </w:tabs>
        <w:spacing w:line="360" w:lineRule="auto"/>
        <w:ind w:firstLine="720"/>
        <w:jc w:val="both"/>
      </w:pPr>
      <w:r>
        <w:t>6.2.</w:t>
      </w:r>
      <w:r w:rsidR="009D1557">
        <w:t xml:space="preserve"> vykdo</w:t>
      </w:r>
      <w:r w:rsidR="009D1557" w:rsidRPr="00B70BDF">
        <w:t xml:space="preserve"> apšvietimo, šildymo, ventiliacijos, kanalizacijos ir kitų </w:t>
      </w:r>
      <w:r w:rsidR="009D1557">
        <w:t>vidaus inžinerinių tinklų techninės</w:t>
      </w:r>
      <w:r w:rsidR="009D1557" w:rsidRPr="00B70BDF">
        <w:t xml:space="preserve"> </w:t>
      </w:r>
      <w:r w:rsidR="009D1557">
        <w:t>būklės vertinimą, priežiūrą,</w:t>
      </w:r>
      <w:r w:rsidR="009D1557" w:rsidRPr="00B70BDF">
        <w:t xml:space="preserve"> atsako už </w:t>
      </w:r>
      <w:r w:rsidR="009D1557">
        <w:t xml:space="preserve">savalaikį </w:t>
      </w:r>
      <w:r w:rsidR="009D1557" w:rsidRPr="00B70BDF">
        <w:t xml:space="preserve">gedimų šalinimą; </w:t>
      </w:r>
    </w:p>
    <w:p w:rsidR="009D1557" w:rsidRDefault="001D3F25" w:rsidP="009D1557">
      <w:pPr>
        <w:tabs>
          <w:tab w:val="left" w:pos="1260"/>
        </w:tabs>
        <w:spacing w:line="360" w:lineRule="auto"/>
        <w:ind w:firstLine="720"/>
        <w:jc w:val="both"/>
      </w:pPr>
      <w:r>
        <w:t>6.</w:t>
      </w:r>
      <w:r w:rsidR="009D1557">
        <w:t xml:space="preserve">3. užtikrina Higienos normų reikalavimus atitinkantį </w:t>
      </w:r>
      <w:r w:rsidR="00687230">
        <w:t>Darželio</w:t>
      </w:r>
      <w:r w:rsidR="009D1557">
        <w:t xml:space="preserve"> patalpų apšvietimą, šildymą, patalpų ir </w:t>
      </w:r>
      <w:r w:rsidR="00687230">
        <w:t>Darželio</w:t>
      </w:r>
      <w:r w:rsidR="009D1557">
        <w:t xml:space="preserve"> teritorijos valymą;</w:t>
      </w:r>
    </w:p>
    <w:p w:rsidR="009D1557" w:rsidRDefault="001D3F25" w:rsidP="009D1557">
      <w:pPr>
        <w:tabs>
          <w:tab w:val="left" w:pos="1260"/>
        </w:tabs>
        <w:spacing w:line="360" w:lineRule="auto"/>
        <w:ind w:firstLine="720"/>
        <w:jc w:val="both"/>
      </w:pPr>
      <w:r>
        <w:t>6.</w:t>
      </w:r>
      <w:r w:rsidR="009D1557">
        <w:t xml:space="preserve">4. užtikrina švarą ir tvarką </w:t>
      </w:r>
      <w:r w:rsidR="00222813">
        <w:t>Darželio</w:t>
      </w:r>
      <w:r w:rsidR="009D1557">
        <w:t xml:space="preserve"> pagalbinėse patalpos</w:t>
      </w:r>
      <w:r w:rsidR="00DF39B8">
        <w:t>e, rūsiuose, pavėsinėse</w:t>
      </w:r>
      <w:r w:rsidR="009D1557">
        <w:t xml:space="preserve"> ir kt.;</w:t>
      </w:r>
    </w:p>
    <w:p w:rsidR="009D1557" w:rsidRDefault="001D3F25" w:rsidP="009D1557">
      <w:pPr>
        <w:tabs>
          <w:tab w:val="left" w:pos="1260"/>
        </w:tabs>
        <w:spacing w:line="360" w:lineRule="auto"/>
        <w:ind w:firstLine="720"/>
        <w:jc w:val="both"/>
      </w:pPr>
      <w:r>
        <w:t>6.</w:t>
      </w:r>
      <w:r w:rsidR="009D1557">
        <w:t>5. vykdo pastatų, kiemo statinių ir kitų įrenginių būklės priežiūrą, nedelsiant imtis priemonių rizikoms šalinti</w:t>
      </w:r>
      <w:r w:rsidR="009D1557" w:rsidRPr="00B70BDF">
        <w:t xml:space="preserve">; </w:t>
      </w:r>
    </w:p>
    <w:p w:rsidR="009D1557" w:rsidRDefault="001D3F25" w:rsidP="009D1557">
      <w:pPr>
        <w:tabs>
          <w:tab w:val="left" w:pos="1260"/>
        </w:tabs>
        <w:spacing w:line="360" w:lineRule="auto"/>
        <w:ind w:firstLine="720"/>
        <w:jc w:val="both"/>
      </w:pPr>
      <w:r>
        <w:t>6.</w:t>
      </w:r>
      <w:r w:rsidR="009D1557">
        <w:t>6.</w:t>
      </w:r>
      <w:r w:rsidR="009D1557" w:rsidRPr="006737E8">
        <w:t xml:space="preserve"> </w:t>
      </w:r>
      <w:r w:rsidR="009D1557">
        <w:t xml:space="preserve">užtikrina, kad </w:t>
      </w:r>
      <w:r w:rsidR="00222813">
        <w:t>Darželio</w:t>
      </w:r>
      <w:r w:rsidR="009D1557">
        <w:t xml:space="preserve"> teritorijoje</w:t>
      </w:r>
      <w:r w:rsidR="009D1557" w:rsidRPr="00B70BDF">
        <w:t xml:space="preserve"> </w:t>
      </w:r>
      <w:r w:rsidR="009D1557">
        <w:t>augantys medžiai ne</w:t>
      </w:r>
      <w:r w:rsidR="009D1557" w:rsidRPr="00B70BDF">
        <w:t>k</w:t>
      </w:r>
      <w:r w:rsidR="009D1557">
        <w:t>eltų pavojaus</w:t>
      </w:r>
      <w:r w:rsidR="009D1557" w:rsidRPr="00B70BDF">
        <w:t xml:space="preserve"> </w:t>
      </w:r>
      <w:r w:rsidR="009D1557">
        <w:t>ugdytinių ir darbuotojų saugumui</w:t>
      </w:r>
      <w:r w:rsidR="009D1557" w:rsidRPr="00B70BDF">
        <w:t xml:space="preserve">, reikalui esant, organizuoja medžių genėjimo, nupjovimo darbus; </w:t>
      </w:r>
    </w:p>
    <w:p w:rsidR="009D1557" w:rsidRDefault="001D3F25" w:rsidP="009D1557">
      <w:pPr>
        <w:tabs>
          <w:tab w:val="left" w:pos="1260"/>
        </w:tabs>
        <w:spacing w:line="360" w:lineRule="auto"/>
        <w:ind w:firstLine="720"/>
        <w:jc w:val="both"/>
      </w:pPr>
      <w:r>
        <w:t>6.</w:t>
      </w:r>
      <w:r w:rsidR="009D1557">
        <w:t xml:space="preserve">7. rūpinasi savalaike </w:t>
      </w:r>
      <w:r w:rsidR="00222813">
        <w:t>Darželio</w:t>
      </w:r>
      <w:r w:rsidR="009D1557">
        <w:t xml:space="preserve"> patalpų deratizacija ir dezinfekcija;</w:t>
      </w:r>
    </w:p>
    <w:p w:rsidR="009D1557" w:rsidRDefault="001D3F25" w:rsidP="009D1557">
      <w:pPr>
        <w:tabs>
          <w:tab w:val="left" w:pos="1260"/>
        </w:tabs>
        <w:spacing w:line="360" w:lineRule="auto"/>
        <w:ind w:firstLine="720"/>
        <w:jc w:val="both"/>
      </w:pPr>
      <w:r>
        <w:t>6.</w:t>
      </w:r>
      <w:r w:rsidR="009D1557">
        <w:t xml:space="preserve">8. užtikrina, </w:t>
      </w:r>
      <w:r w:rsidR="009D1557" w:rsidRPr="006E4BBB">
        <w:t xml:space="preserve">kad būtų laiku atliktas </w:t>
      </w:r>
      <w:r w:rsidR="00222813">
        <w:t>Darželio</w:t>
      </w:r>
      <w:r w:rsidR="009D1557" w:rsidRPr="006E4BBB">
        <w:t xml:space="preserve"> šildymo sistemos par</w:t>
      </w:r>
      <w:r w:rsidR="009D1557">
        <w:t xml:space="preserve">uošimas rudens ir žiemos sezonams bei pradėtas </w:t>
      </w:r>
      <w:r w:rsidR="00222813">
        <w:t>Darželio</w:t>
      </w:r>
      <w:r w:rsidR="009D1557">
        <w:t xml:space="preserve"> patalpų šildymas</w:t>
      </w:r>
      <w:r w:rsidR="009D1557" w:rsidRPr="006E4BBB">
        <w:t>;</w:t>
      </w:r>
    </w:p>
    <w:p w:rsidR="009D1557" w:rsidRDefault="001D3F25" w:rsidP="009D1557">
      <w:pPr>
        <w:spacing w:line="360" w:lineRule="auto"/>
        <w:ind w:firstLine="720"/>
        <w:jc w:val="both"/>
      </w:pPr>
      <w:r>
        <w:t>6.</w:t>
      </w:r>
      <w:r w:rsidR="009D1557">
        <w:t xml:space="preserve">9. užtikrina periodinį </w:t>
      </w:r>
      <w:r w:rsidR="00222813">
        <w:t>Darželio</w:t>
      </w:r>
      <w:r w:rsidR="009D1557">
        <w:t xml:space="preserve"> pastatų lietvamzdžių valymą;</w:t>
      </w:r>
    </w:p>
    <w:p w:rsidR="009D1557" w:rsidRDefault="001D3F25" w:rsidP="009D1557">
      <w:pPr>
        <w:spacing w:line="360" w:lineRule="auto"/>
        <w:ind w:firstLine="720"/>
        <w:jc w:val="both"/>
      </w:pPr>
      <w:r>
        <w:t>6.</w:t>
      </w:r>
      <w:r w:rsidR="009D1557">
        <w:t xml:space="preserve">10. užtikrina, kad </w:t>
      </w:r>
      <w:r w:rsidR="00222813">
        <w:t>Darželio</w:t>
      </w:r>
      <w:r w:rsidR="009D1557">
        <w:t xml:space="preserve"> veiklai naudojami baldai, įrengimai ir įrenginiai būtų techniškai tvarkingi, atitiktų Higienos normų reikalavimus;</w:t>
      </w:r>
    </w:p>
    <w:p w:rsidR="009D1557" w:rsidRPr="006E4BBB" w:rsidRDefault="001D3F25" w:rsidP="009D1557">
      <w:pPr>
        <w:tabs>
          <w:tab w:val="left" w:pos="1260"/>
        </w:tabs>
        <w:spacing w:line="360" w:lineRule="auto"/>
        <w:ind w:firstLine="720"/>
        <w:jc w:val="both"/>
      </w:pPr>
      <w:r>
        <w:t>6.</w:t>
      </w:r>
      <w:r w:rsidR="009D1557">
        <w:t xml:space="preserve">11. vykdo pagal panaudos sutartis ar kitais pagrindais perduotų </w:t>
      </w:r>
      <w:r w:rsidR="00222813">
        <w:t>Darželio</w:t>
      </w:r>
      <w:r w:rsidR="009D1557">
        <w:t xml:space="preserve"> patalpų būklės periodinę priežiūrą, apie nustatytus trūkumus nedelsdamas informuoja </w:t>
      </w:r>
      <w:r w:rsidR="00222813">
        <w:t>Darželio</w:t>
      </w:r>
      <w:r w:rsidR="009D1557">
        <w:t xml:space="preserve"> direktorių.</w:t>
      </w:r>
    </w:p>
    <w:p w:rsidR="009D1557" w:rsidRPr="00222813" w:rsidRDefault="00222813" w:rsidP="009D1557">
      <w:pPr>
        <w:tabs>
          <w:tab w:val="left" w:pos="1260"/>
        </w:tabs>
        <w:spacing w:line="360" w:lineRule="auto"/>
        <w:ind w:firstLine="720"/>
        <w:jc w:val="both"/>
      </w:pPr>
      <w:r>
        <w:t>7</w:t>
      </w:r>
      <w:r w:rsidR="001D3F25">
        <w:t>.</w:t>
      </w:r>
      <w:r w:rsidR="009D1557" w:rsidRPr="00222813">
        <w:t xml:space="preserve"> Rūpinasi darbuotojų sauga ir sveikata, įstaigos patalpų ir turto saugumu:</w:t>
      </w:r>
    </w:p>
    <w:p w:rsidR="009D1557" w:rsidRDefault="00222813" w:rsidP="009D1557">
      <w:pPr>
        <w:tabs>
          <w:tab w:val="left" w:pos="1260"/>
        </w:tabs>
        <w:spacing w:line="360" w:lineRule="auto"/>
        <w:ind w:firstLine="720"/>
        <w:jc w:val="both"/>
      </w:pPr>
      <w:r>
        <w:t>7</w:t>
      </w:r>
      <w:r w:rsidR="001D3F25">
        <w:t>.1.</w:t>
      </w:r>
      <w:r w:rsidR="009D1557">
        <w:t xml:space="preserve"> rengia darbuotojų saugos ir sveikatos, gaisrinės saugos instrukcijų projektus;</w:t>
      </w:r>
    </w:p>
    <w:p w:rsidR="009D1557" w:rsidRDefault="00222813" w:rsidP="009D1557">
      <w:pPr>
        <w:tabs>
          <w:tab w:val="left" w:pos="1260"/>
        </w:tabs>
        <w:spacing w:line="360" w:lineRule="auto"/>
        <w:ind w:firstLine="720"/>
        <w:jc w:val="both"/>
      </w:pPr>
      <w:r>
        <w:t>7</w:t>
      </w:r>
      <w:r w:rsidR="001D3F25">
        <w:t>.</w:t>
      </w:r>
      <w:r w:rsidR="009D1557">
        <w:t>2. organizuoja darbuotojų civilinės saugos mokymus ir pratybas;</w:t>
      </w:r>
    </w:p>
    <w:p w:rsidR="009D1557" w:rsidRDefault="00222813" w:rsidP="009D1557">
      <w:pPr>
        <w:tabs>
          <w:tab w:val="left" w:pos="1260"/>
        </w:tabs>
        <w:spacing w:line="360" w:lineRule="auto"/>
        <w:ind w:firstLine="720"/>
        <w:jc w:val="both"/>
      </w:pPr>
      <w:r>
        <w:t>7</w:t>
      </w:r>
      <w:r w:rsidR="001D3F25">
        <w:t>.</w:t>
      </w:r>
      <w:r w:rsidR="009D1557">
        <w:t xml:space="preserve">3. užtikrina teisės aktų nustatytų gaisrinės saugos reikalavimų įgyvendinimą </w:t>
      </w:r>
      <w:r w:rsidR="001D3F25">
        <w:t>Darželyje</w:t>
      </w:r>
      <w:r w:rsidR="009D1557">
        <w:t>;</w:t>
      </w:r>
    </w:p>
    <w:p w:rsidR="009D1557" w:rsidRDefault="00222813" w:rsidP="009D1557">
      <w:pPr>
        <w:tabs>
          <w:tab w:val="left" w:pos="1260"/>
        </w:tabs>
        <w:spacing w:line="360" w:lineRule="auto"/>
        <w:ind w:firstLine="720"/>
        <w:jc w:val="both"/>
      </w:pPr>
      <w:r>
        <w:t>7</w:t>
      </w:r>
      <w:r w:rsidR="001D3F25">
        <w:t>.</w:t>
      </w:r>
      <w:r w:rsidR="009D1557">
        <w:t xml:space="preserve">4. aprūpina </w:t>
      </w:r>
      <w:r w:rsidR="001D3F25">
        <w:t>Darželio</w:t>
      </w:r>
      <w:r w:rsidR="009D1557" w:rsidRPr="006E4BBB">
        <w:t xml:space="preserve"> gaisro gesinimo priemonėmis, </w:t>
      </w:r>
      <w:r w:rsidR="009D1557">
        <w:t>užtikrina savalaikį patikros atlikimą;</w:t>
      </w:r>
    </w:p>
    <w:p w:rsidR="009D1557" w:rsidRDefault="001D3F25" w:rsidP="009D1557">
      <w:pPr>
        <w:tabs>
          <w:tab w:val="left" w:pos="1260"/>
        </w:tabs>
        <w:spacing w:line="360" w:lineRule="auto"/>
        <w:ind w:firstLine="720"/>
        <w:jc w:val="both"/>
      </w:pPr>
      <w:r>
        <w:t>7.</w:t>
      </w:r>
      <w:r w:rsidR="009D1557">
        <w:t xml:space="preserve">5. </w:t>
      </w:r>
      <w:r w:rsidR="009D1557" w:rsidRPr="00B70BDF">
        <w:t xml:space="preserve">aprūpina </w:t>
      </w:r>
      <w:r>
        <w:t>Darželio</w:t>
      </w:r>
      <w:r w:rsidR="009D1557">
        <w:t xml:space="preserve"> darbuotojus </w:t>
      </w:r>
      <w:r w:rsidR="009D1557" w:rsidRPr="00B70BDF">
        <w:t xml:space="preserve">asmeninėmis apsaugos ir darbo priemonėmis, </w:t>
      </w:r>
      <w:r w:rsidR="009D1557">
        <w:t>vykdo jų išdavimą, kontroliuoja naudojimą</w:t>
      </w:r>
      <w:r w:rsidR="009D1557" w:rsidRPr="00B70BDF">
        <w:t xml:space="preserve">; </w:t>
      </w:r>
    </w:p>
    <w:p w:rsidR="009D1557" w:rsidRPr="00B70BDF" w:rsidRDefault="001D3F25" w:rsidP="009D1557">
      <w:pPr>
        <w:tabs>
          <w:tab w:val="left" w:pos="1260"/>
        </w:tabs>
        <w:spacing w:line="360" w:lineRule="auto"/>
        <w:ind w:firstLine="720"/>
        <w:jc w:val="both"/>
      </w:pPr>
      <w:r>
        <w:t>7.</w:t>
      </w:r>
      <w:r w:rsidR="009D1557">
        <w:t xml:space="preserve">6. kontroliuoja </w:t>
      </w:r>
      <w:r>
        <w:t>Darželio</w:t>
      </w:r>
      <w:r w:rsidR="009D1557">
        <w:t xml:space="preserve"> apsaugos sistemų tinkamą veikimą, nedelsdamas reaguoja į apsaugos sistemų sukeltą aliarmą </w:t>
      </w:r>
      <w:r>
        <w:t>Darželio</w:t>
      </w:r>
      <w:r w:rsidR="009D1557">
        <w:t xml:space="preserve"> nedarbo laiku, savaitgaliais ir švenčių d</w:t>
      </w:r>
      <w:r>
        <w:t>ienomis.</w:t>
      </w:r>
    </w:p>
    <w:p w:rsidR="009D1557" w:rsidRPr="001D3F25" w:rsidRDefault="001D3F25" w:rsidP="009D1557">
      <w:pPr>
        <w:tabs>
          <w:tab w:val="left" w:pos="1260"/>
        </w:tabs>
        <w:spacing w:line="360" w:lineRule="auto"/>
        <w:ind w:firstLine="720"/>
        <w:jc w:val="both"/>
      </w:pPr>
      <w:r>
        <w:t>8</w:t>
      </w:r>
      <w:r w:rsidRPr="001D3F25">
        <w:t>. Užtikrina racionalų Darželio</w:t>
      </w:r>
      <w:r w:rsidR="009D1557" w:rsidRPr="001D3F25">
        <w:t xml:space="preserve"> išteklių naudojimą:</w:t>
      </w:r>
    </w:p>
    <w:p w:rsidR="009D1557" w:rsidRDefault="00E0558D" w:rsidP="009D1557">
      <w:pPr>
        <w:tabs>
          <w:tab w:val="left" w:pos="1260"/>
        </w:tabs>
        <w:spacing w:line="360" w:lineRule="auto"/>
        <w:ind w:firstLine="720"/>
        <w:jc w:val="both"/>
      </w:pPr>
      <w:r>
        <w:t>8</w:t>
      </w:r>
      <w:r w:rsidR="009D1557">
        <w:t>.1. pateikia kiekvieną mėnesį</w:t>
      </w:r>
      <w:r w:rsidR="009D1557" w:rsidRPr="006E4BBB">
        <w:t xml:space="preserve"> elektros, vandens, šilumos tiekimo įmonėms informaciją apie </w:t>
      </w:r>
      <w:r w:rsidR="009D1557">
        <w:t>sunaudotą šių resursų kiekį;</w:t>
      </w:r>
    </w:p>
    <w:p w:rsidR="009D1557" w:rsidRDefault="00E0558D" w:rsidP="009D1557">
      <w:pPr>
        <w:tabs>
          <w:tab w:val="left" w:pos="1260"/>
        </w:tabs>
        <w:spacing w:line="360" w:lineRule="auto"/>
        <w:ind w:firstLine="720"/>
        <w:jc w:val="both"/>
      </w:pPr>
      <w:r>
        <w:t>8</w:t>
      </w:r>
      <w:r w:rsidR="009D1557">
        <w:t xml:space="preserve">.2. veda </w:t>
      </w:r>
      <w:r w:rsidR="009D1557" w:rsidRPr="006E4BBB">
        <w:t xml:space="preserve">elektros, vandens ir šilumos energijos rodmenų </w:t>
      </w:r>
      <w:r w:rsidR="009D1557">
        <w:t>apskaitą, analizuoja duomenis;</w:t>
      </w:r>
    </w:p>
    <w:p w:rsidR="009D1557" w:rsidRDefault="00E0558D" w:rsidP="009D1557">
      <w:pPr>
        <w:tabs>
          <w:tab w:val="left" w:pos="1260"/>
        </w:tabs>
        <w:spacing w:line="360" w:lineRule="auto"/>
        <w:ind w:firstLine="720"/>
        <w:jc w:val="both"/>
      </w:pPr>
      <w:r>
        <w:lastRenderedPageBreak/>
        <w:t>8</w:t>
      </w:r>
      <w:r w:rsidR="009D1557">
        <w:t xml:space="preserve">.3. operatyviai reaguoja į ženklius suvartotų </w:t>
      </w:r>
      <w:r w:rsidR="009D1557" w:rsidRPr="006E4BBB">
        <w:t>elektros, vandens ir šilumos energijos</w:t>
      </w:r>
      <w:r w:rsidR="009D1557">
        <w:t xml:space="preserve"> resursų</w:t>
      </w:r>
      <w:r w:rsidR="009D1557" w:rsidRPr="006E4BBB">
        <w:t xml:space="preserve"> rodmenų</w:t>
      </w:r>
      <w:r w:rsidR="009D1557">
        <w:t xml:space="preserve"> pokyčius, aiškinasi priežastis, imasi veiksmų gedimų šalinimui;</w:t>
      </w:r>
    </w:p>
    <w:p w:rsidR="009D1557" w:rsidRDefault="00E0558D" w:rsidP="009D1557">
      <w:pPr>
        <w:tabs>
          <w:tab w:val="left" w:pos="1260"/>
        </w:tabs>
        <w:spacing w:line="360" w:lineRule="auto"/>
        <w:ind w:firstLine="720"/>
        <w:jc w:val="both"/>
      </w:pPr>
      <w:r>
        <w:t>8</w:t>
      </w:r>
      <w:r w:rsidR="009D1557">
        <w:t>.4. užtikrina savalaikį tikslių duomenų pateikimą sąskaitoms už elektros</w:t>
      </w:r>
      <w:r w:rsidR="009D1557" w:rsidRPr="006E4BBB">
        <w:t xml:space="preserve">, </w:t>
      </w:r>
      <w:r w:rsidR="009D1557">
        <w:t xml:space="preserve">šilumos energiją, vandenį juridiniams asmenims, kurie naudojasi </w:t>
      </w:r>
      <w:r>
        <w:t>Darželio</w:t>
      </w:r>
      <w:r w:rsidR="009D1557">
        <w:t xml:space="preserve"> patalpomis, išrašyti. </w:t>
      </w:r>
    </w:p>
    <w:p w:rsidR="009D1557" w:rsidRDefault="00E0558D" w:rsidP="009D1557">
      <w:pPr>
        <w:tabs>
          <w:tab w:val="left" w:pos="1260"/>
        </w:tabs>
        <w:spacing w:line="360" w:lineRule="auto"/>
        <w:ind w:firstLine="720"/>
        <w:jc w:val="both"/>
      </w:pPr>
      <w:r>
        <w:t>9</w:t>
      </w:r>
      <w:r w:rsidR="009D1557">
        <w:t>. S</w:t>
      </w:r>
      <w:r w:rsidR="009D1557" w:rsidRPr="006E4BBB">
        <w:t>udar</w:t>
      </w:r>
      <w:r w:rsidR="009D1557">
        <w:t xml:space="preserve">o </w:t>
      </w:r>
      <w:r>
        <w:t>Darželio</w:t>
      </w:r>
      <w:r w:rsidR="009D1557">
        <w:t xml:space="preserve"> ūkinių darbuotojų</w:t>
      </w:r>
      <w:r w:rsidR="009D1557" w:rsidRPr="006E4BBB">
        <w:t xml:space="preserve"> darbo grafikus, organizuo</w:t>
      </w:r>
      <w:r w:rsidR="009D1557">
        <w:t>ja</w:t>
      </w:r>
      <w:r w:rsidR="009D1557" w:rsidRPr="006E4BBB">
        <w:t xml:space="preserve"> ir kontroliuo</w:t>
      </w:r>
      <w:r w:rsidR="009D1557">
        <w:t xml:space="preserve">ja jų darbą. </w:t>
      </w:r>
    </w:p>
    <w:p w:rsidR="009D1557" w:rsidRDefault="00E0558D" w:rsidP="009D1557">
      <w:pPr>
        <w:tabs>
          <w:tab w:val="left" w:pos="1260"/>
        </w:tabs>
        <w:spacing w:line="360" w:lineRule="auto"/>
        <w:ind w:firstLine="720"/>
        <w:jc w:val="both"/>
      </w:pPr>
      <w:r>
        <w:t>10</w:t>
      </w:r>
      <w:r w:rsidR="009D1557">
        <w:t xml:space="preserve">. </w:t>
      </w:r>
      <w:r w:rsidR="009D1557" w:rsidRPr="00B70BDF">
        <w:t xml:space="preserve"> </w:t>
      </w:r>
      <w:r w:rsidR="009D1557">
        <w:t xml:space="preserve">Užtikrina Lietuvos valstybės vėliavos </w:t>
      </w:r>
      <w:r w:rsidR="009D1557" w:rsidRPr="00B70BDF">
        <w:t xml:space="preserve">iškėlimą </w:t>
      </w:r>
      <w:r w:rsidR="009D1557">
        <w:t>teisės aktų nustatyta tvarka.</w:t>
      </w:r>
    </w:p>
    <w:p w:rsidR="008C436E" w:rsidRDefault="008C436E" w:rsidP="009D1557">
      <w:pPr>
        <w:tabs>
          <w:tab w:val="left" w:pos="1260"/>
        </w:tabs>
        <w:spacing w:line="360" w:lineRule="auto"/>
        <w:ind w:firstLine="720"/>
        <w:jc w:val="both"/>
      </w:pPr>
      <w:r>
        <w:t>11. Vykdo programas „Pienas vaikams“ ir „Vaisiai mokykloms“.</w:t>
      </w:r>
    </w:p>
    <w:p w:rsidR="009D1557" w:rsidRDefault="008C436E" w:rsidP="009D1557">
      <w:pPr>
        <w:tabs>
          <w:tab w:val="left" w:pos="1260"/>
        </w:tabs>
        <w:spacing w:line="360" w:lineRule="auto"/>
        <w:ind w:firstLine="720"/>
        <w:jc w:val="both"/>
      </w:pPr>
      <w:r>
        <w:t>12</w:t>
      </w:r>
      <w:r w:rsidR="009D1557">
        <w:t xml:space="preserve">. </w:t>
      </w:r>
      <w:r w:rsidR="009D1557" w:rsidRPr="00B70BDF">
        <w:t xml:space="preserve"> </w:t>
      </w:r>
      <w:r w:rsidR="009D1557">
        <w:t xml:space="preserve">Rengia vidaus tvarkomųjų dokumentų </w:t>
      </w:r>
      <w:r w:rsidR="00E0558D">
        <w:t>Darželio</w:t>
      </w:r>
      <w:r w:rsidR="009D1557">
        <w:t xml:space="preserve"> ūkinės veiklos klausimais projektus.</w:t>
      </w:r>
      <w:r w:rsidR="009D1557" w:rsidRPr="00B70BDF">
        <w:t xml:space="preserve"> </w:t>
      </w:r>
    </w:p>
    <w:p w:rsidR="009D1557" w:rsidRDefault="008C436E" w:rsidP="009D1557">
      <w:pPr>
        <w:tabs>
          <w:tab w:val="left" w:pos="1260"/>
        </w:tabs>
        <w:spacing w:line="360" w:lineRule="auto"/>
        <w:ind w:firstLine="720"/>
        <w:jc w:val="both"/>
      </w:pPr>
      <w:r>
        <w:t>13</w:t>
      </w:r>
      <w:r w:rsidR="009D1557">
        <w:t>. Vykdo savalaikį netinkamo (negalimo) naudoti inventoriaus ir medžiagų nurašymą, turto inventorizaciją.</w:t>
      </w:r>
    </w:p>
    <w:p w:rsidR="009D1557" w:rsidRDefault="008C436E" w:rsidP="009D1557">
      <w:pPr>
        <w:tabs>
          <w:tab w:val="left" w:pos="1260"/>
        </w:tabs>
        <w:spacing w:line="360" w:lineRule="auto"/>
        <w:ind w:firstLine="720"/>
        <w:jc w:val="both"/>
      </w:pPr>
      <w:r>
        <w:t>14</w:t>
      </w:r>
      <w:r w:rsidR="009D1557">
        <w:t xml:space="preserve">. Teikia informaciją ir duomenis </w:t>
      </w:r>
      <w:r w:rsidR="00E0558D">
        <w:t>Darželio</w:t>
      </w:r>
      <w:r w:rsidR="009D1557">
        <w:t xml:space="preserve"> veiklos planavimo dokumentams ir ataskaitoms parengti.</w:t>
      </w:r>
    </w:p>
    <w:p w:rsidR="009D1557" w:rsidRDefault="008C436E" w:rsidP="009D1557">
      <w:pPr>
        <w:tabs>
          <w:tab w:val="left" w:pos="1260"/>
        </w:tabs>
        <w:spacing w:line="360" w:lineRule="auto"/>
        <w:ind w:firstLine="720"/>
        <w:jc w:val="both"/>
      </w:pPr>
      <w:r>
        <w:t>15</w:t>
      </w:r>
      <w:r w:rsidR="009D1557">
        <w:t>. K</w:t>
      </w:r>
      <w:r w:rsidR="009D1557" w:rsidRPr="00B70BDF">
        <w:t xml:space="preserve">ontroliuoja, kad </w:t>
      </w:r>
      <w:r w:rsidR="00E0558D">
        <w:t>Darželyje ir jo</w:t>
      </w:r>
      <w:r w:rsidR="009D1557">
        <w:t xml:space="preserve"> teritorijoje</w:t>
      </w:r>
      <w:r w:rsidR="009D1557" w:rsidRPr="00B70BDF">
        <w:t xml:space="preserve"> nebūtų vartojami alkoholiniai gėrimai, narkotinės ir psichotropinės medžiagos</w:t>
      </w:r>
      <w:r w:rsidR="009D1557">
        <w:t>.</w:t>
      </w:r>
    </w:p>
    <w:p w:rsidR="009D1557" w:rsidRDefault="008C436E" w:rsidP="009D1557">
      <w:pPr>
        <w:tabs>
          <w:tab w:val="left" w:pos="1260"/>
        </w:tabs>
        <w:spacing w:line="360" w:lineRule="auto"/>
        <w:ind w:firstLine="720"/>
        <w:jc w:val="both"/>
      </w:pPr>
      <w:r>
        <w:t>16</w:t>
      </w:r>
      <w:r w:rsidR="009D1557">
        <w:t>.</w:t>
      </w:r>
      <w:r w:rsidR="009D1557" w:rsidRPr="003B1414">
        <w:t xml:space="preserve"> </w:t>
      </w:r>
      <w:r w:rsidR="009D1557">
        <w:t>Padeda kurti emociškai saugią ugdymo(</w:t>
      </w:r>
      <w:proofErr w:type="spellStart"/>
      <w:r w:rsidR="009D1557">
        <w:t>si</w:t>
      </w:r>
      <w:proofErr w:type="spellEnd"/>
      <w:r w:rsidR="009D1557">
        <w:t>) aplinką,</w:t>
      </w:r>
      <w:r w:rsidR="009D1557" w:rsidRPr="00B70BDF">
        <w:t xml:space="preserve"> </w:t>
      </w:r>
      <w:r w:rsidR="009D1557">
        <w:t xml:space="preserve">reaguoja į </w:t>
      </w:r>
      <w:r w:rsidR="00E0558D">
        <w:t>Darželyje</w:t>
      </w:r>
      <w:r w:rsidR="009D1557">
        <w:t xml:space="preserve"> ar jos teritorijoje pastebėtus smurto ir patyčių atvejus,</w:t>
      </w:r>
      <w:r w:rsidR="009D1557" w:rsidRPr="00910EEA">
        <w:t xml:space="preserve"> </w:t>
      </w:r>
      <w:r w:rsidR="009D1557">
        <w:t>imasi</w:t>
      </w:r>
      <w:r w:rsidR="009D1557" w:rsidRPr="00CC3245">
        <w:t xml:space="preserve"> priemonių pagalba</w:t>
      </w:r>
      <w:r w:rsidR="009D1557">
        <w:t>i suteikti.</w:t>
      </w:r>
    </w:p>
    <w:p w:rsidR="009D1557" w:rsidRDefault="008C436E" w:rsidP="009D1557">
      <w:pPr>
        <w:tabs>
          <w:tab w:val="left" w:pos="1260"/>
        </w:tabs>
        <w:spacing w:line="360" w:lineRule="auto"/>
        <w:ind w:firstLine="720"/>
        <w:jc w:val="both"/>
      </w:pPr>
      <w:r>
        <w:t>17</w:t>
      </w:r>
      <w:r w:rsidR="009D1557">
        <w:t>. La</w:t>
      </w:r>
      <w:r w:rsidR="009D1557" w:rsidRPr="00B70BDF">
        <w:t xml:space="preserve">ikosi </w:t>
      </w:r>
      <w:r w:rsidR="00E0558D">
        <w:t>Darželio</w:t>
      </w:r>
      <w:r w:rsidR="009D1557">
        <w:t xml:space="preserve"> </w:t>
      </w:r>
      <w:r w:rsidR="009D1557" w:rsidRPr="00B70BDF">
        <w:t xml:space="preserve">darbo tvarkos taisyklių, </w:t>
      </w:r>
      <w:r w:rsidR="009D1557">
        <w:t>saugos darbe</w:t>
      </w:r>
      <w:r w:rsidR="009D1557" w:rsidRPr="00B70BDF">
        <w:t xml:space="preserve">, gaisrinės saugos, sanitarijos ir </w:t>
      </w:r>
      <w:r w:rsidR="009D1557">
        <w:t>higienos taisyklių reikalavimų.</w:t>
      </w:r>
    </w:p>
    <w:p w:rsidR="009D1557" w:rsidRDefault="008C436E" w:rsidP="009D1557">
      <w:pPr>
        <w:tabs>
          <w:tab w:val="left" w:pos="1260"/>
        </w:tabs>
        <w:spacing w:line="360" w:lineRule="auto"/>
        <w:ind w:firstLine="720"/>
        <w:jc w:val="both"/>
      </w:pPr>
      <w:r>
        <w:t>18</w:t>
      </w:r>
      <w:r w:rsidR="009D1557">
        <w:t>. Pasitikrina laiku sveikatą.</w:t>
      </w:r>
    </w:p>
    <w:p w:rsidR="009D1557" w:rsidRDefault="008C436E" w:rsidP="009D1557">
      <w:pPr>
        <w:tabs>
          <w:tab w:val="left" w:pos="1260"/>
        </w:tabs>
        <w:spacing w:line="360" w:lineRule="auto"/>
        <w:ind w:firstLine="720"/>
        <w:jc w:val="both"/>
      </w:pPr>
      <w:r>
        <w:t>19</w:t>
      </w:r>
      <w:r w:rsidR="009D1557">
        <w:t xml:space="preserve">.  Laikosi </w:t>
      </w:r>
      <w:r w:rsidR="009D1557" w:rsidRPr="00B70BDF">
        <w:t>etikos normų</w:t>
      </w:r>
      <w:r w:rsidR="009D1557">
        <w:t>, dalykiškai, mandagiai bendrauja.</w:t>
      </w:r>
    </w:p>
    <w:p w:rsidR="009D1557" w:rsidRDefault="008C436E" w:rsidP="009D1557">
      <w:pPr>
        <w:tabs>
          <w:tab w:val="left" w:pos="1260"/>
        </w:tabs>
        <w:spacing w:line="360" w:lineRule="auto"/>
        <w:ind w:firstLine="720"/>
        <w:jc w:val="both"/>
      </w:pPr>
      <w:r>
        <w:t>20</w:t>
      </w:r>
      <w:r w:rsidR="009D1557">
        <w:t>.  Išlaiko informacijos konfidencialumą.</w:t>
      </w:r>
    </w:p>
    <w:p w:rsidR="009D1557" w:rsidRDefault="008C436E" w:rsidP="009D1557">
      <w:pPr>
        <w:tabs>
          <w:tab w:val="left" w:pos="1260"/>
        </w:tabs>
        <w:spacing w:line="360" w:lineRule="auto"/>
        <w:ind w:firstLine="720"/>
        <w:jc w:val="both"/>
      </w:pPr>
      <w:r>
        <w:t>21</w:t>
      </w:r>
      <w:r w:rsidR="009D1557">
        <w:t xml:space="preserve">. </w:t>
      </w:r>
      <w:r w:rsidR="009D1557" w:rsidRPr="006E4BBB">
        <w:t>Vykd</w:t>
      </w:r>
      <w:r w:rsidR="009D1557">
        <w:t>o</w:t>
      </w:r>
      <w:r w:rsidR="009D1557" w:rsidRPr="006E4BBB">
        <w:t xml:space="preserve"> </w:t>
      </w:r>
      <w:r w:rsidR="009D1557">
        <w:t xml:space="preserve">kitus </w:t>
      </w:r>
      <w:r w:rsidR="009D1557" w:rsidRPr="006E4BBB">
        <w:t xml:space="preserve">teisėtus </w:t>
      </w:r>
      <w:r w:rsidR="00E0558D">
        <w:t>Darželio</w:t>
      </w:r>
      <w:r w:rsidR="009D1557">
        <w:t xml:space="preserve"> </w:t>
      </w:r>
      <w:r w:rsidR="009D1557" w:rsidRPr="006E4BBB">
        <w:t>direktoriaus ir kontroliuojančių pareigūnų nurodymus.</w:t>
      </w:r>
    </w:p>
    <w:p w:rsidR="009D1557" w:rsidRDefault="008C436E" w:rsidP="009D1557">
      <w:pPr>
        <w:tabs>
          <w:tab w:val="left" w:pos="1260"/>
        </w:tabs>
        <w:spacing w:line="360" w:lineRule="auto"/>
        <w:ind w:firstLine="720"/>
        <w:jc w:val="both"/>
      </w:pPr>
      <w:r>
        <w:t>22</w:t>
      </w:r>
      <w:r w:rsidR="009D1557">
        <w:t>. Ūkvedys</w:t>
      </w:r>
      <w:r w:rsidR="009D1557" w:rsidRPr="00C401F2">
        <w:t xml:space="preserve"> už pavestų fu</w:t>
      </w:r>
      <w:r w:rsidR="009D1557">
        <w:t>nkcijų nevykdymą ar netinkamą vykdymą atsako Lietuvos R</w:t>
      </w:r>
      <w:r w:rsidR="009D1557" w:rsidRPr="00C401F2">
        <w:t xml:space="preserve">espublikos teisės aktų nustatyta tvarka. </w:t>
      </w:r>
    </w:p>
    <w:p w:rsidR="009D1557" w:rsidRDefault="009D1557" w:rsidP="008C436E">
      <w:pPr>
        <w:pStyle w:val="Sraopastraipa"/>
        <w:numPr>
          <w:ilvl w:val="0"/>
          <w:numId w:val="4"/>
        </w:numPr>
        <w:tabs>
          <w:tab w:val="left" w:pos="1080"/>
        </w:tabs>
        <w:spacing w:line="360" w:lineRule="auto"/>
        <w:jc w:val="both"/>
      </w:pPr>
      <w:r w:rsidRPr="00242B5D">
        <w:t xml:space="preserve">Ūkvedys yra tiesiogiai pavaldus ir atskaitingas </w:t>
      </w:r>
      <w:r w:rsidR="00E0558D">
        <w:t>Darželio</w:t>
      </w:r>
      <w:r>
        <w:t xml:space="preserve"> </w:t>
      </w:r>
      <w:r w:rsidRPr="00242B5D">
        <w:t>direktoriui</w:t>
      </w:r>
      <w:r>
        <w:t>.</w:t>
      </w:r>
    </w:p>
    <w:p w:rsidR="009D1557" w:rsidRPr="00B70BDF" w:rsidRDefault="009D1557" w:rsidP="009D1557">
      <w:pPr>
        <w:tabs>
          <w:tab w:val="num" w:pos="0"/>
          <w:tab w:val="left" w:pos="3448"/>
        </w:tabs>
        <w:spacing w:line="360" w:lineRule="auto"/>
        <w:ind w:firstLine="1080"/>
        <w:jc w:val="center"/>
      </w:pPr>
      <w:r>
        <w:t>____________________</w:t>
      </w:r>
    </w:p>
    <w:p w:rsidR="00E0558D" w:rsidRDefault="00E0558D" w:rsidP="009D1557">
      <w:bookmarkStart w:id="0" w:name="_GoBack"/>
      <w:bookmarkEnd w:id="0"/>
    </w:p>
    <w:sectPr w:rsidR="00E0558D" w:rsidSect="008154A9">
      <w:headerReference w:type="even" r:id="rId8"/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F00" w:rsidRDefault="00074F00">
      <w:r>
        <w:separator/>
      </w:r>
    </w:p>
  </w:endnote>
  <w:endnote w:type="continuationSeparator" w:id="0">
    <w:p w:rsidR="00074F00" w:rsidRDefault="0007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F00" w:rsidRDefault="00074F00">
      <w:r>
        <w:separator/>
      </w:r>
    </w:p>
  </w:footnote>
  <w:footnote w:type="continuationSeparator" w:id="0">
    <w:p w:rsidR="00074F00" w:rsidRDefault="00074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84" w:rsidRDefault="009D1557" w:rsidP="005D645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EC2F84" w:rsidRDefault="00074F0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84" w:rsidRDefault="009D1557" w:rsidP="005D645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7319F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EC2F84" w:rsidRDefault="00074F0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2331D"/>
    <w:multiLevelType w:val="hybridMultilevel"/>
    <w:tmpl w:val="D166F6D4"/>
    <w:lvl w:ilvl="0" w:tplc="D1A8ACBA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337F6A"/>
    <w:multiLevelType w:val="multilevel"/>
    <w:tmpl w:val="6B9A84DC"/>
    <w:lvl w:ilvl="0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2" w15:restartNumberingAfterBreak="0">
    <w:nsid w:val="48D00625"/>
    <w:multiLevelType w:val="multilevel"/>
    <w:tmpl w:val="C96E0C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4164DE0"/>
    <w:multiLevelType w:val="hybridMultilevel"/>
    <w:tmpl w:val="337CA0E4"/>
    <w:lvl w:ilvl="0" w:tplc="E206B892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57"/>
    <w:rsid w:val="00074F00"/>
    <w:rsid w:val="001743F5"/>
    <w:rsid w:val="001D3F25"/>
    <w:rsid w:val="00222813"/>
    <w:rsid w:val="0037319F"/>
    <w:rsid w:val="00504540"/>
    <w:rsid w:val="00552CD0"/>
    <w:rsid w:val="00687230"/>
    <w:rsid w:val="00691AAD"/>
    <w:rsid w:val="008C436E"/>
    <w:rsid w:val="00951F8D"/>
    <w:rsid w:val="009D1557"/>
    <w:rsid w:val="00A772E9"/>
    <w:rsid w:val="00B66954"/>
    <w:rsid w:val="00BE0653"/>
    <w:rsid w:val="00BF5AB9"/>
    <w:rsid w:val="00DF39B8"/>
    <w:rsid w:val="00E0558D"/>
    <w:rsid w:val="00E10587"/>
    <w:rsid w:val="00E7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81FC2-6884-4ABB-8765-018DD9BC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D1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9D155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9D1557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9D1557"/>
  </w:style>
  <w:style w:type="character" w:customStyle="1" w:styleId="st">
    <w:name w:val="st"/>
    <w:rsid w:val="009D1557"/>
  </w:style>
  <w:style w:type="character" w:styleId="Emfaz">
    <w:name w:val="Emphasis"/>
    <w:uiPriority w:val="20"/>
    <w:qFormat/>
    <w:rsid w:val="009D1557"/>
    <w:rPr>
      <w:i/>
      <w:iCs/>
    </w:rPr>
  </w:style>
  <w:style w:type="paragraph" w:styleId="Sraopastraipa">
    <w:name w:val="List Paragraph"/>
    <w:basedOn w:val="prastasis"/>
    <w:uiPriority w:val="34"/>
    <w:qFormat/>
    <w:rsid w:val="0068723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058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10587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3B93B-1365-4DF3-B2AF-B5F90E4E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4129</Words>
  <Characters>2354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10</cp:lastModifiedBy>
  <cp:revision>15</cp:revision>
  <cp:lastPrinted>2017-11-08T13:18:00Z</cp:lastPrinted>
  <dcterms:created xsi:type="dcterms:W3CDTF">2017-11-02T08:08:00Z</dcterms:created>
  <dcterms:modified xsi:type="dcterms:W3CDTF">2022-12-09T11:50:00Z</dcterms:modified>
</cp:coreProperties>
</file>